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22" w:rsidRDefault="000C02FB" w:rsidP="0081699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9.25pt;height:528pt">
            <v:imagedata r:id="rId7" o:title=""/>
          </v:shape>
        </w:pict>
      </w:r>
      <w:r w:rsidR="00887122">
        <w:lastRenderedPageBreak/>
        <w:t xml:space="preserve"> </w:t>
      </w:r>
    </w:p>
    <w:p w:rsidR="00887122" w:rsidRPr="00ED340E" w:rsidRDefault="00887122" w:rsidP="00CB5E14">
      <w:pPr>
        <w:pStyle w:val="a8"/>
        <w:tabs>
          <w:tab w:val="left" w:pos="1276"/>
        </w:tabs>
        <w:ind w:firstLine="708"/>
        <w:rPr>
          <w:rFonts w:ascii="Times New Roman" w:hAnsi="Times New Roman" w:cs="Times New Roman"/>
        </w:rPr>
      </w:pPr>
    </w:p>
    <w:tbl>
      <w:tblPr>
        <w:tblW w:w="1594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1276"/>
        <w:gridCol w:w="1842"/>
        <w:gridCol w:w="1518"/>
        <w:gridCol w:w="1843"/>
        <w:gridCol w:w="1842"/>
        <w:gridCol w:w="1418"/>
        <w:gridCol w:w="1239"/>
        <w:gridCol w:w="1979"/>
        <w:gridCol w:w="6"/>
      </w:tblGrid>
      <w:tr w:rsidR="006D32A2" w:rsidRPr="00ED340E" w:rsidTr="00332E80">
        <w:trPr>
          <w:gridAfter w:val="1"/>
          <w:wAfter w:w="6" w:type="dxa"/>
          <w:cantSplit/>
          <w:trHeight w:val="360"/>
        </w:trPr>
        <w:tc>
          <w:tcPr>
            <w:tcW w:w="2978" w:type="dxa"/>
            <w:vMerge w:val="restart"/>
          </w:tcPr>
          <w:p w:rsidR="006D32A2" w:rsidRPr="00ED340E" w:rsidRDefault="006D32A2" w:rsidP="00332E80">
            <w:r w:rsidRPr="00ED340E"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6D32A2" w:rsidRPr="00ED340E" w:rsidRDefault="006D32A2" w:rsidP="00332E80">
            <w:r w:rsidRPr="00ED340E">
              <w:t>Единица измерения</w:t>
            </w:r>
          </w:p>
        </w:tc>
        <w:tc>
          <w:tcPr>
            <w:tcW w:w="1842" w:type="dxa"/>
            <w:vMerge w:val="restart"/>
          </w:tcPr>
          <w:p w:rsidR="006D32A2" w:rsidRPr="00ED340E" w:rsidRDefault="006D32A2" w:rsidP="00332E80">
            <w:r w:rsidRPr="00ED340E">
              <w:t xml:space="preserve">Формула расчета </w:t>
            </w:r>
          </w:p>
        </w:tc>
        <w:tc>
          <w:tcPr>
            <w:tcW w:w="7860" w:type="dxa"/>
            <w:gridSpan w:val="5"/>
          </w:tcPr>
          <w:p w:rsidR="006D32A2" w:rsidRPr="00ED340E" w:rsidRDefault="006D32A2" w:rsidP="00332E80">
            <w:r w:rsidRPr="00ED340E">
              <w:t>Значения показателей качества муниципальной услуги</w:t>
            </w:r>
          </w:p>
        </w:tc>
        <w:tc>
          <w:tcPr>
            <w:tcW w:w="1979" w:type="dxa"/>
          </w:tcPr>
          <w:p w:rsidR="006D32A2" w:rsidRPr="00ED340E" w:rsidRDefault="006D32A2" w:rsidP="00332E80">
            <w:r w:rsidRPr="00ED340E">
              <w:t>Источник информации о значении показателя (исходные данные для ее расчета)</w:t>
            </w:r>
          </w:p>
        </w:tc>
      </w:tr>
      <w:tr w:rsidR="006D32A2" w:rsidRPr="00ED340E" w:rsidTr="00332E80">
        <w:trPr>
          <w:cantSplit/>
          <w:trHeight w:val="720"/>
        </w:trPr>
        <w:tc>
          <w:tcPr>
            <w:tcW w:w="2978" w:type="dxa"/>
            <w:vMerge/>
          </w:tcPr>
          <w:p w:rsidR="006D32A2" w:rsidRPr="00ED340E" w:rsidRDefault="006D32A2" w:rsidP="00332E80"/>
        </w:tc>
        <w:tc>
          <w:tcPr>
            <w:tcW w:w="1276" w:type="dxa"/>
            <w:vMerge/>
          </w:tcPr>
          <w:p w:rsidR="006D32A2" w:rsidRPr="00ED340E" w:rsidRDefault="006D32A2" w:rsidP="00332E80"/>
        </w:tc>
        <w:tc>
          <w:tcPr>
            <w:tcW w:w="1842" w:type="dxa"/>
            <w:vMerge/>
          </w:tcPr>
          <w:p w:rsidR="006D32A2" w:rsidRPr="00ED340E" w:rsidRDefault="006D32A2" w:rsidP="00332E80"/>
        </w:tc>
        <w:tc>
          <w:tcPr>
            <w:tcW w:w="1518" w:type="dxa"/>
          </w:tcPr>
          <w:p w:rsidR="006D32A2" w:rsidRPr="00ED340E" w:rsidRDefault="006D32A2" w:rsidP="00332E80">
            <w:pPr>
              <w:jc w:val="center"/>
            </w:pPr>
            <w:r w:rsidRPr="00ED340E">
              <w:t>отчетный финансовый год</w:t>
            </w:r>
          </w:p>
          <w:p w:rsidR="006D32A2" w:rsidRPr="00ED340E" w:rsidRDefault="006D32A2" w:rsidP="00332E80">
            <w:pPr>
              <w:jc w:val="center"/>
            </w:pPr>
          </w:p>
          <w:p w:rsidR="006D32A2" w:rsidRPr="00ED340E" w:rsidRDefault="006D32A2" w:rsidP="00332E80">
            <w:pPr>
              <w:jc w:val="center"/>
            </w:pPr>
            <w:r w:rsidRPr="00ED340E">
              <w:t>201</w:t>
            </w:r>
            <w:r>
              <w:t>3</w:t>
            </w:r>
          </w:p>
        </w:tc>
        <w:tc>
          <w:tcPr>
            <w:tcW w:w="1843" w:type="dxa"/>
          </w:tcPr>
          <w:p w:rsidR="006D32A2" w:rsidRPr="00ED340E" w:rsidRDefault="006D32A2" w:rsidP="00332E80">
            <w:pPr>
              <w:jc w:val="center"/>
            </w:pPr>
            <w:r w:rsidRPr="00ED340E">
              <w:t>текущий финансовый год</w:t>
            </w:r>
          </w:p>
          <w:p w:rsidR="006D32A2" w:rsidRDefault="006D32A2" w:rsidP="00332E80">
            <w:pPr>
              <w:jc w:val="center"/>
            </w:pPr>
          </w:p>
          <w:p w:rsidR="006D32A2" w:rsidRPr="00ED340E" w:rsidRDefault="006D32A2" w:rsidP="00332E80">
            <w:pPr>
              <w:jc w:val="center"/>
            </w:pPr>
          </w:p>
          <w:p w:rsidR="006D32A2" w:rsidRPr="00ED340E" w:rsidRDefault="006D32A2" w:rsidP="00332E80">
            <w:pPr>
              <w:jc w:val="center"/>
            </w:pPr>
            <w:r w:rsidRPr="00ED340E">
              <w:t>201</w:t>
            </w:r>
            <w:r>
              <w:t>4</w:t>
            </w:r>
          </w:p>
        </w:tc>
        <w:tc>
          <w:tcPr>
            <w:tcW w:w="1842" w:type="dxa"/>
          </w:tcPr>
          <w:p w:rsidR="006D32A2" w:rsidRPr="00ED340E" w:rsidRDefault="006D32A2" w:rsidP="00332E80">
            <w:pPr>
              <w:jc w:val="center"/>
              <w:rPr>
                <w:vertAlign w:val="superscript"/>
              </w:rPr>
            </w:pPr>
            <w:r w:rsidRPr="00ED340E">
              <w:t>очередной финансовый год</w:t>
            </w:r>
          </w:p>
          <w:p w:rsidR="006D32A2" w:rsidRDefault="006D32A2" w:rsidP="00332E80">
            <w:pPr>
              <w:jc w:val="center"/>
              <w:rPr>
                <w:vertAlign w:val="superscript"/>
              </w:rPr>
            </w:pPr>
          </w:p>
          <w:p w:rsidR="006D32A2" w:rsidRPr="00ED340E" w:rsidRDefault="006D32A2" w:rsidP="00332E80">
            <w:pPr>
              <w:jc w:val="center"/>
              <w:rPr>
                <w:vertAlign w:val="superscript"/>
              </w:rPr>
            </w:pPr>
          </w:p>
          <w:p w:rsidR="006D32A2" w:rsidRPr="00ED340E" w:rsidRDefault="006D32A2" w:rsidP="00332E80">
            <w:pPr>
              <w:jc w:val="center"/>
            </w:pPr>
            <w:r w:rsidRPr="00ED340E">
              <w:t>201</w:t>
            </w:r>
            <w:r>
              <w:t>5</w:t>
            </w:r>
          </w:p>
        </w:tc>
        <w:tc>
          <w:tcPr>
            <w:tcW w:w="1418" w:type="dxa"/>
          </w:tcPr>
          <w:p w:rsidR="006D32A2" w:rsidRPr="00ED340E" w:rsidRDefault="006D32A2" w:rsidP="00332E80">
            <w:pPr>
              <w:jc w:val="center"/>
            </w:pPr>
            <w:r w:rsidRPr="00ED340E">
              <w:t>1-й год планового периода</w:t>
            </w:r>
          </w:p>
          <w:p w:rsidR="006D32A2" w:rsidRPr="00ED340E" w:rsidRDefault="006D32A2" w:rsidP="00332E80">
            <w:pPr>
              <w:jc w:val="center"/>
            </w:pPr>
          </w:p>
          <w:p w:rsidR="006D32A2" w:rsidRPr="00ED340E" w:rsidRDefault="006D32A2" w:rsidP="00332E80">
            <w:pPr>
              <w:jc w:val="center"/>
            </w:pPr>
          </w:p>
        </w:tc>
        <w:tc>
          <w:tcPr>
            <w:tcW w:w="1239" w:type="dxa"/>
          </w:tcPr>
          <w:p w:rsidR="006D32A2" w:rsidRPr="00ED340E" w:rsidRDefault="006D32A2" w:rsidP="00332E80">
            <w:pPr>
              <w:jc w:val="center"/>
            </w:pPr>
            <w:r w:rsidRPr="00ED340E">
              <w:t>2-й год планового периода</w:t>
            </w:r>
          </w:p>
        </w:tc>
        <w:tc>
          <w:tcPr>
            <w:tcW w:w="1985" w:type="dxa"/>
            <w:gridSpan w:val="2"/>
          </w:tcPr>
          <w:p w:rsidR="006D32A2" w:rsidRPr="00ED340E" w:rsidRDefault="006D32A2" w:rsidP="00332E80"/>
        </w:tc>
      </w:tr>
      <w:tr w:rsidR="006D32A2" w:rsidRPr="00ED340E" w:rsidTr="00332E80">
        <w:trPr>
          <w:cantSplit/>
          <w:trHeight w:val="1208"/>
        </w:trPr>
        <w:tc>
          <w:tcPr>
            <w:tcW w:w="2978" w:type="dxa"/>
          </w:tcPr>
          <w:p w:rsidR="006D32A2" w:rsidRPr="00ED340E" w:rsidRDefault="006D32A2" w:rsidP="00332E80">
            <w:pPr>
              <w:pStyle w:val="a5"/>
            </w:pPr>
            <w:r w:rsidRPr="00ED340E">
              <w:t>1.Укомплектованность педагогами по соответствующим предметам.</w:t>
            </w:r>
          </w:p>
        </w:tc>
        <w:tc>
          <w:tcPr>
            <w:tcW w:w="1276" w:type="dxa"/>
          </w:tcPr>
          <w:p w:rsidR="006D32A2" w:rsidRPr="00ED340E" w:rsidRDefault="006D32A2" w:rsidP="00332E80">
            <w:pPr>
              <w:jc w:val="center"/>
            </w:pPr>
            <w:r w:rsidRPr="00ED340E">
              <w:t>%</w:t>
            </w:r>
          </w:p>
        </w:tc>
        <w:tc>
          <w:tcPr>
            <w:tcW w:w="1842" w:type="dxa"/>
          </w:tcPr>
          <w:p w:rsidR="006D32A2" w:rsidRPr="00ED340E" w:rsidRDefault="006D32A2" w:rsidP="00332E80"/>
        </w:tc>
        <w:tc>
          <w:tcPr>
            <w:tcW w:w="1518" w:type="dxa"/>
          </w:tcPr>
          <w:p w:rsidR="006D32A2" w:rsidRPr="00ED340E" w:rsidRDefault="006D32A2" w:rsidP="00332E80">
            <w:pPr>
              <w:jc w:val="center"/>
            </w:pPr>
            <w:r w:rsidRPr="00ED340E">
              <w:t>100</w:t>
            </w:r>
          </w:p>
        </w:tc>
        <w:tc>
          <w:tcPr>
            <w:tcW w:w="1843" w:type="dxa"/>
          </w:tcPr>
          <w:p w:rsidR="006D32A2" w:rsidRPr="00ED340E" w:rsidRDefault="006D32A2" w:rsidP="00332E80">
            <w:pPr>
              <w:jc w:val="center"/>
            </w:pPr>
            <w:r w:rsidRPr="00ED340E">
              <w:t>100</w:t>
            </w:r>
          </w:p>
        </w:tc>
        <w:tc>
          <w:tcPr>
            <w:tcW w:w="1842" w:type="dxa"/>
          </w:tcPr>
          <w:p w:rsidR="006D32A2" w:rsidRPr="00ED340E" w:rsidRDefault="006D32A2" w:rsidP="00332E80">
            <w:pPr>
              <w:jc w:val="center"/>
            </w:pPr>
            <w:r w:rsidRPr="00ED340E">
              <w:t>100</w:t>
            </w:r>
          </w:p>
        </w:tc>
        <w:tc>
          <w:tcPr>
            <w:tcW w:w="1418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239" w:type="dxa"/>
          </w:tcPr>
          <w:p w:rsidR="006D32A2" w:rsidRPr="00ED340E" w:rsidRDefault="006D32A2" w:rsidP="00332E80"/>
        </w:tc>
        <w:tc>
          <w:tcPr>
            <w:tcW w:w="1985" w:type="dxa"/>
            <w:gridSpan w:val="2"/>
          </w:tcPr>
          <w:p w:rsidR="006D32A2" w:rsidRPr="00ED340E" w:rsidRDefault="006D32A2" w:rsidP="00332E80">
            <w:r w:rsidRPr="00ED340E">
              <w:t>Штатное расписание</w:t>
            </w:r>
          </w:p>
        </w:tc>
      </w:tr>
      <w:tr w:rsidR="006D32A2" w:rsidRPr="00ED340E" w:rsidTr="00332E80">
        <w:trPr>
          <w:cantSplit/>
          <w:trHeight w:val="1111"/>
        </w:trPr>
        <w:tc>
          <w:tcPr>
            <w:tcW w:w="2978" w:type="dxa"/>
          </w:tcPr>
          <w:p w:rsidR="006D32A2" w:rsidRPr="00ED340E" w:rsidRDefault="006D32A2" w:rsidP="00332E80">
            <w:pPr>
              <w:pStyle w:val="a5"/>
            </w:pPr>
            <w:r w:rsidRPr="00ED340E">
              <w:t xml:space="preserve">2. Доля педагогов имеющих высшее педагогическое образование   </w:t>
            </w:r>
          </w:p>
        </w:tc>
        <w:tc>
          <w:tcPr>
            <w:tcW w:w="1276" w:type="dxa"/>
          </w:tcPr>
          <w:p w:rsidR="006D32A2" w:rsidRPr="00ED340E" w:rsidRDefault="006D32A2" w:rsidP="00332E80">
            <w:pPr>
              <w:jc w:val="center"/>
            </w:pPr>
            <w:r w:rsidRPr="00ED340E">
              <w:t>%</w:t>
            </w:r>
          </w:p>
        </w:tc>
        <w:tc>
          <w:tcPr>
            <w:tcW w:w="1842" w:type="dxa"/>
          </w:tcPr>
          <w:p w:rsidR="006D32A2" w:rsidRPr="00ED340E" w:rsidRDefault="006D32A2" w:rsidP="00332E80">
            <w:r w:rsidRPr="00ED340E">
              <w:rPr>
                <w:rFonts w:eastAsia="MS Mincho"/>
                <w:lang w:eastAsia="ja-JP"/>
              </w:rPr>
              <w:t>Количество педагогических работников с высшим образованием/общее количество педагогических работников</w:t>
            </w:r>
          </w:p>
        </w:tc>
        <w:tc>
          <w:tcPr>
            <w:tcW w:w="1518" w:type="dxa"/>
          </w:tcPr>
          <w:p w:rsidR="006D32A2" w:rsidRPr="00ED340E" w:rsidRDefault="006D32A2" w:rsidP="00332E80">
            <w:pPr>
              <w:jc w:val="center"/>
            </w:pPr>
            <w:r>
              <w:t>60/10</w:t>
            </w:r>
          </w:p>
        </w:tc>
        <w:tc>
          <w:tcPr>
            <w:tcW w:w="1843" w:type="dxa"/>
          </w:tcPr>
          <w:p w:rsidR="006D32A2" w:rsidRPr="00ED340E" w:rsidRDefault="006D32A2" w:rsidP="00332E80">
            <w:pPr>
              <w:jc w:val="center"/>
            </w:pPr>
            <w:r>
              <w:t>60/10</w:t>
            </w:r>
          </w:p>
        </w:tc>
        <w:tc>
          <w:tcPr>
            <w:tcW w:w="1842" w:type="dxa"/>
          </w:tcPr>
          <w:p w:rsidR="006D32A2" w:rsidRPr="00ED340E" w:rsidRDefault="006D32A2" w:rsidP="00332E80">
            <w:pPr>
              <w:jc w:val="center"/>
            </w:pPr>
            <w:r>
              <w:t>60/10</w:t>
            </w:r>
          </w:p>
        </w:tc>
        <w:tc>
          <w:tcPr>
            <w:tcW w:w="1418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239" w:type="dxa"/>
          </w:tcPr>
          <w:p w:rsidR="006D32A2" w:rsidRPr="00ED340E" w:rsidRDefault="006D32A2" w:rsidP="00332E80"/>
        </w:tc>
        <w:tc>
          <w:tcPr>
            <w:tcW w:w="1985" w:type="dxa"/>
            <w:gridSpan w:val="2"/>
          </w:tcPr>
          <w:p w:rsidR="006D32A2" w:rsidRPr="00ED340E" w:rsidRDefault="006D32A2" w:rsidP="00332E80">
            <w:pPr>
              <w:contextualSpacing/>
              <w:rPr>
                <w:rFonts w:eastAsia="MS Mincho"/>
                <w:lang w:eastAsia="ja-JP"/>
              </w:rPr>
            </w:pPr>
            <w:r w:rsidRPr="00ED340E">
              <w:rPr>
                <w:rFonts w:eastAsia="MS Mincho"/>
                <w:lang w:eastAsia="ja-JP"/>
              </w:rPr>
              <w:t>Показатели государственной статистической отчетности</w:t>
            </w:r>
          </w:p>
          <w:p w:rsidR="006D32A2" w:rsidRPr="00ED340E" w:rsidRDefault="006D32A2" w:rsidP="00332E80">
            <w:pPr>
              <w:contextualSpacing/>
              <w:rPr>
                <w:rFonts w:eastAsia="MS Mincho"/>
                <w:lang w:eastAsia="ja-JP"/>
              </w:rPr>
            </w:pPr>
            <w:proofErr w:type="gramStart"/>
            <w:r w:rsidRPr="00ED340E">
              <w:rPr>
                <w:rFonts w:eastAsia="MS Mincho"/>
                <w:lang w:eastAsia="ja-JP"/>
              </w:rPr>
              <w:t>Отчет № 83-рик  Сведения о численности и составе работников учреждения)</w:t>
            </w:r>
            <w:proofErr w:type="gramEnd"/>
          </w:p>
          <w:p w:rsidR="006D32A2" w:rsidRPr="00ED340E" w:rsidRDefault="006D32A2" w:rsidP="00332E80"/>
        </w:tc>
      </w:tr>
      <w:tr w:rsidR="006D32A2" w:rsidRPr="00ED340E" w:rsidTr="00332E80">
        <w:trPr>
          <w:cantSplit/>
          <w:trHeight w:val="1131"/>
        </w:trPr>
        <w:tc>
          <w:tcPr>
            <w:tcW w:w="2978" w:type="dxa"/>
          </w:tcPr>
          <w:p w:rsidR="006D32A2" w:rsidRPr="00ED340E" w:rsidRDefault="006D32A2" w:rsidP="00332E80">
            <w:r w:rsidRPr="00ED340E">
              <w:lastRenderedPageBreak/>
              <w:t>3. Доля учителей, имеющих высшую и первую квалификационные категории</w:t>
            </w:r>
          </w:p>
        </w:tc>
        <w:tc>
          <w:tcPr>
            <w:tcW w:w="1276" w:type="dxa"/>
          </w:tcPr>
          <w:p w:rsidR="006D32A2" w:rsidRPr="00ED340E" w:rsidRDefault="006D32A2" w:rsidP="00332E80">
            <w:pPr>
              <w:jc w:val="center"/>
            </w:pPr>
            <w:r w:rsidRPr="00ED340E">
              <w:t>%</w:t>
            </w:r>
          </w:p>
        </w:tc>
        <w:tc>
          <w:tcPr>
            <w:tcW w:w="1842" w:type="dxa"/>
          </w:tcPr>
          <w:p w:rsidR="006D32A2" w:rsidRPr="00ED340E" w:rsidRDefault="006D32A2" w:rsidP="00332E80">
            <w:r w:rsidRPr="00ED340E">
              <w:rPr>
                <w:rFonts w:eastAsia="MS Mincho"/>
                <w:lang w:eastAsia="ja-JP"/>
              </w:rPr>
              <w:t xml:space="preserve">Количество педагогических работников, имеющих высшую </w:t>
            </w:r>
            <w:r w:rsidRPr="00ED340E">
              <w:t>и первую квалификационные категории</w:t>
            </w:r>
            <w:r w:rsidRPr="00ED340E">
              <w:rPr>
                <w:rFonts w:eastAsia="MS Mincho"/>
                <w:lang w:eastAsia="ja-JP"/>
              </w:rPr>
              <w:t xml:space="preserve"> /общее количество педагогических работников</w:t>
            </w:r>
          </w:p>
        </w:tc>
        <w:tc>
          <w:tcPr>
            <w:tcW w:w="1518" w:type="dxa"/>
          </w:tcPr>
          <w:p w:rsidR="006D32A2" w:rsidRPr="00ED340E" w:rsidRDefault="006D32A2" w:rsidP="00332E80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6D32A2" w:rsidRPr="00ED340E" w:rsidRDefault="006D32A2" w:rsidP="00332E80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6D32A2" w:rsidRPr="00ED340E" w:rsidRDefault="006D32A2" w:rsidP="00332E8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239" w:type="dxa"/>
          </w:tcPr>
          <w:p w:rsidR="006D32A2" w:rsidRPr="00ED340E" w:rsidRDefault="006D32A2" w:rsidP="00332E80"/>
        </w:tc>
        <w:tc>
          <w:tcPr>
            <w:tcW w:w="1985" w:type="dxa"/>
            <w:gridSpan w:val="2"/>
          </w:tcPr>
          <w:p w:rsidR="006D32A2" w:rsidRPr="00ED340E" w:rsidRDefault="006D32A2" w:rsidP="00332E80">
            <w:r w:rsidRPr="00ED340E">
              <w:t>Аттестационный лист</w:t>
            </w:r>
          </w:p>
        </w:tc>
      </w:tr>
      <w:tr w:rsidR="006D32A2" w:rsidRPr="00ED340E" w:rsidTr="00332E80">
        <w:trPr>
          <w:cantSplit/>
          <w:trHeight w:val="222"/>
        </w:trPr>
        <w:tc>
          <w:tcPr>
            <w:tcW w:w="2978" w:type="dxa"/>
          </w:tcPr>
          <w:p w:rsidR="006D32A2" w:rsidRPr="00ED340E" w:rsidRDefault="006D32A2" w:rsidP="00332E80">
            <w:r w:rsidRPr="00ED340E">
              <w:t>4. Доля педагогов, прошедших курсы повышения квалификации не реже 1 раза в 5 лет</w:t>
            </w:r>
          </w:p>
        </w:tc>
        <w:tc>
          <w:tcPr>
            <w:tcW w:w="1276" w:type="dxa"/>
          </w:tcPr>
          <w:p w:rsidR="006D32A2" w:rsidRPr="00ED340E" w:rsidRDefault="006D32A2" w:rsidP="00332E80">
            <w:pPr>
              <w:jc w:val="center"/>
            </w:pPr>
            <w:r w:rsidRPr="00ED340E">
              <w:t>%</w:t>
            </w:r>
          </w:p>
        </w:tc>
        <w:tc>
          <w:tcPr>
            <w:tcW w:w="1842" w:type="dxa"/>
          </w:tcPr>
          <w:p w:rsidR="006D32A2" w:rsidRPr="00ED340E" w:rsidRDefault="006D32A2" w:rsidP="00332E80">
            <w:pPr>
              <w:contextualSpacing/>
              <w:rPr>
                <w:rFonts w:eastAsia="MS Mincho"/>
                <w:lang w:eastAsia="ja-JP"/>
              </w:rPr>
            </w:pPr>
            <w:r w:rsidRPr="00ED340E">
              <w:rPr>
                <w:rFonts w:eastAsia="MS Mincho"/>
                <w:lang w:eastAsia="ja-JP"/>
              </w:rPr>
              <w:t xml:space="preserve">Количество педагогических работников, прошедших повышение квалификации  </w:t>
            </w:r>
          </w:p>
          <w:p w:rsidR="006D32A2" w:rsidRPr="00ED340E" w:rsidRDefault="006D32A2" w:rsidP="00332E80">
            <w:r w:rsidRPr="00ED340E">
              <w:rPr>
                <w:rFonts w:eastAsia="MS Mincho"/>
                <w:lang w:eastAsia="ja-JP"/>
              </w:rPr>
              <w:t>1 раз в 5 лет /общее количество педагогических работников</w:t>
            </w:r>
          </w:p>
        </w:tc>
        <w:tc>
          <w:tcPr>
            <w:tcW w:w="1518" w:type="dxa"/>
          </w:tcPr>
          <w:p w:rsidR="006D32A2" w:rsidRPr="00ED340E" w:rsidRDefault="006D32A2" w:rsidP="00332E80">
            <w:pPr>
              <w:jc w:val="center"/>
            </w:pPr>
            <w:r w:rsidRPr="00ED340E">
              <w:t>100</w:t>
            </w:r>
            <w:r>
              <w:t>/10</w:t>
            </w:r>
          </w:p>
        </w:tc>
        <w:tc>
          <w:tcPr>
            <w:tcW w:w="1843" w:type="dxa"/>
          </w:tcPr>
          <w:p w:rsidR="006D32A2" w:rsidRPr="00ED340E" w:rsidRDefault="006D32A2" w:rsidP="00332E80">
            <w:pPr>
              <w:jc w:val="center"/>
            </w:pPr>
            <w:r w:rsidRPr="00ED340E">
              <w:t>100</w:t>
            </w:r>
            <w:r>
              <w:t>/10</w:t>
            </w:r>
          </w:p>
        </w:tc>
        <w:tc>
          <w:tcPr>
            <w:tcW w:w="1842" w:type="dxa"/>
          </w:tcPr>
          <w:p w:rsidR="006D32A2" w:rsidRPr="00ED340E" w:rsidRDefault="006D32A2" w:rsidP="00332E80">
            <w:pPr>
              <w:jc w:val="center"/>
            </w:pPr>
            <w:r w:rsidRPr="00ED340E">
              <w:t>100</w:t>
            </w:r>
            <w:r>
              <w:t>/10</w:t>
            </w:r>
          </w:p>
        </w:tc>
        <w:tc>
          <w:tcPr>
            <w:tcW w:w="1418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239" w:type="dxa"/>
          </w:tcPr>
          <w:p w:rsidR="006D32A2" w:rsidRPr="00ED340E" w:rsidRDefault="006D32A2" w:rsidP="00332E80"/>
        </w:tc>
        <w:tc>
          <w:tcPr>
            <w:tcW w:w="1985" w:type="dxa"/>
            <w:gridSpan w:val="2"/>
          </w:tcPr>
          <w:p w:rsidR="006D32A2" w:rsidRPr="00ED340E" w:rsidRDefault="006D32A2" w:rsidP="00332E80">
            <w:r w:rsidRPr="00ED340E">
              <w:rPr>
                <w:rFonts w:eastAsia="MS Mincho"/>
                <w:lang w:eastAsia="ja-JP"/>
              </w:rPr>
              <w:t>Приказы, свидетельства о прохождении курсов повышения квалификации</w:t>
            </w:r>
          </w:p>
        </w:tc>
      </w:tr>
      <w:tr w:rsidR="006D32A2" w:rsidRPr="00ED340E" w:rsidTr="00332E80">
        <w:trPr>
          <w:cantSplit/>
          <w:trHeight w:val="1437"/>
        </w:trPr>
        <w:tc>
          <w:tcPr>
            <w:tcW w:w="2978" w:type="dxa"/>
          </w:tcPr>
          <w:p w:rsidR="006D32A2" w:rsidRPr="00ED340E" w:rsidRDefault="006D32A2" w:rsidP="00332E80">
            <w:r w:rsidRPr="00ED340E">
              <w:lastRenderedPageBreak/>
              <w:t xml:space="preserve">5. Материально-техническое оснащение  учебных кабинетов в соответствии с требованиями </w:t>
            </w:r>
            <w:proofErr w:type="spellStart"/>
            <w:r w:rsidRPr="00ED340E">
              <w:t>СанПиН</w:t>
            </w:r>
            <w:proofErr w:type="spellEnd"/>
          </w:p>
        </w:tc>
        <w:tc>
          <w:tcPr>
            <w:tcW w:w="1276" w:type="dxa"/>
          </w:tcPr>
          <w:p w:rsidR="006D32A2" w:rsidRPr="00ED340E" w:rsidRDefault="006D32A2" w:rsidP="00332E80">
            <w:pPr>
              <w:jc w:val="center"/>
            </w:pPr>
            <w:r w:rsidRPr="00ED340E">
              <w:t>%</w:t>
            </w:r>
          </w:p>
        </w:tc>
        <w:tc>
          <w:tcPr>
            <w:tcW w:w="1842" w:type="dxa"/>
          </w:tcPr>
          <w:p w:rsidR="006D32A2" w:rsidRPr="00ED340E" w:rsidRDefault="006D32A2" w:rsidP="00332E80"/>
        </w:tc>
        <w:tc>
          <w:tcPr>
            <w:tcW w:w="1518" w:type="dxa"/>
          </w:tcPr>
          <w:p w:rsidR="006D32A2" w:rsidRPr="00ED340E" w:rsidRDefault="006D32A2" w:rsidP="00332E80">
            <w:pPr>
              <w:jc w:val="center"/>
            </w:pPr>
            <w:r w:rsidRPr="00ED340E">
              <w:t>70</w:t>
            </w:r>
          </w:p>
        </w:tc>
        <w:tc>
          <w:tcPr>
            <w:tcW w:w="1843" w:type="dxa"/>
          </w:tcPr>
          <w:p w:rsidR="006D32A2" w:rsidRPr="00ED340E" w:rsidRDefault="006D32A2" w:rsidP="00332E80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6D32A2" w:rsidRPr="00ED340E" w:rsidRDefault="006D32A2" w:rsidP="00332E80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239" w:type="dxa"/>
          </w:tcPr>
          <w:p w:rsidR="006D32A2" w:rsidRPr="00ED340E" w:rsidRDefault="006D32A2" w:rsidP="00332E80"/>
        </w:tc>
        <w:tc>
          <w:tcPr>
            <w:tcW w:w="1985" w:type="dxa"/>
            <w:gridSpan w:val="2"/>
          </w:tcPr>
          <w:p w:rsidR="006D32A2" w:rsidRPr="00ED340E" w:rsidRDefault="006D32A2" w:rsidP="00332E80">
            <w:pPr>
              <w:contextualSpacing/>
              <w:rPr>
                <w:rFonts w:eastAsia="MS Mincho"/>
                <w:lang w:eastAsia="ja-JP"/>
              </w:rPr>
            </w:pPr>
            <w:r w:rsidRPr="00ED340E">
              <w:rPr>
                <w:rFonts w:eastAsia="MS Mincho"/>
                <w:lang w:eastAsia="ja-JP"/>
              </w:rPr>
              <w:t>Акты технического состояния здания.</w:t>
            </w:r>
          </w:p>
          <w:p w:rsidR="006D32A2" w:rsidRPr="00ED340E" w:rsidRDefault="006D32A2" w:rsidP="00332E80">
            <w:pPr>
              <w:contextualSpacing/>
              <w:rPr>
                <w:rFonts w:eastAsia="MS Mincho"/>
                <w:lang w:eastAsia="ja-JP"/>
              </w:rPr>
            </w:pPr>
            <w:r w:rsidRPr="00ED340E">
              <w:rPr>
                <w:rFonts w:eastAsia="MS Mincho"/>
                <w:lang w:eastAsia="ja-JP"/>
              </w:rPr>
              <w:t xml:space="preserve">Акты </w:t>
            </w:r>
            <w:proofErr w:type="spellStart"/>
            <w:r w:rsidRPr="00ED340E">
              <w:rPr>
                <w:rFonts w:eastAsia="MS Mincho"/>
                <w:lang w:eastAsia="ja-JP"/>
              </w:rPr>
              <w:t>Роспотребнадзора</w:t>
            </w:r>
            <w:proofErr w:type="spellEnd"/>
            <w:r w:rsidRPr="00ED340E">
              <w:rPr>
                <w:rFonts w:eastAsia="MS Mincho"/>
                <w:lang w:eastAsia="ja-JP"/>
              </w:rPr>
              <w:t>, пожарного надзора</w:t>
            </w:r>
          </w:p>
          <w:p w:rsidR="006D32A2" w:rsidRPr="00ED340E" w:rsidRDefault="006D32A2" w:rsidP="00332E80">
            <w:pPr>
              <w:contextualSpacing/>
              <w:rPr>
                <w:rFonts w:eastAsia="MS Mincho"/>
                <w:lang w:eastAsia="ja-JP"/>
              </w:rPr>
            </w:pPr>
            <w:r w:rsidRPr="00ED340E">
              <w:rPr>
                <w:rFonts w:eastAsia="MS Mincho"/>
                <w:lang w:eastAsia="ja-JP"/>
              </w:rPr>
              <w:t>Договоры по обеспечению безопасности учебно-воспитательного процесса.</w:t>
            </w:r>
          </w:p>
          <w:p w:rsidR="006D32A2" w:rsidRPr="00ED340E" w:rsidRDefault="006D32A2" w:rsidP="00332E80">
            <w:pPr>
              <w:contextualSpacing/>
              <w:rPr>
                <w:rFonts w:eastAsia="MS Mincho"/>
                <w:lang w:eastAsia="ja-JP"/>
              </w:rPr>
            </w:pPr>
          </w:p>
          <w:p w:rsidR="006D32A2" w:rsidRPr="00ED340E" w:rsidRDefault="006D32A2" w:rsidP="00332E80">
            <w:r w:rsidRPr="00ED340E">
              <w:rPr>
                <w:rFonts w:eastAsia="MS Mincho"/>
                <w:lang w:eastAsia="ja-JP"/>
              </w:rPr>
              <w:t>Инвентаризационная опись оборудования</w:t>
            </w:r>
          </w:p>
        </w:tc>
      </w:tr>
      <w:tr w:rsidR="006D32A2" w:rsidRPr="00ED340E" w:rsidTr="00332E80">
        <w:trPr>
          <w:cantSplit/>
          <w:trHeight w:val="1320"/>
        </w:trPr>
        <w:tc>
          <w:tcPr>
            <w:tcW w:w="2978" w:type="dxa"/>
          </w:tcPr>
          <w:p w:rsidR="006D32A2" w:rsidRPr="00ED340E" w:rsidRDefault="006D32A2" w:rsidP="00332E80">
            <w:r w:rsidRPr="00ED340E">
              <w:t>6.Обеспеченность школьной библиотеки учебниками</w:t>
            </w:r>
          </w:p>
        </w:tc>
        <w:tc>
          <w:tcPr>
            <w:tcW w:w="1276" w:type="dxa"/>
          </w:tcPr>
          <w:p w:rsidR="006D32A2" w:rsidRPr="00ED340E" w:rsidRDefault="006D32A2" w:rsidP="00332E80">
            <w:pPr>
              <w:jc w:val="center"/>
            </w:pPr>
            <w:r w:rsidRPr="00ED340E">
              <w:t>%</w:t>
            </w:r>
          </w:p>
        </w:tc>
        <w:tc>
          <w:tcPr>
            <w:tcW w:w="1842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518" w:type="dxa"/>
          </w:tcPr>
          <w:p w:rsidR="006D32A2" w:rsidRPr="00ED340E" w:rsidRDefault="006D32A2" w:rsidP="00332E80">
            <w:pPr>
              <w:jc w:val="center"/>
            </w:pPr>
            <w:r>
              <w:t>80</w:t>
            </w:r>
          </w:p>
        </w:tc>
        <w:tc>
          <w:tcPr>
            <w:tcW w:w="1843" w:type="dxa"/>
          </w:tcPr>
          <w:p w:rsidR="006D32A2" w:rsidRPr="00ED340E" w:rsidRDefault="006D32A2" w:rsidP="00332E80">
            <w:pPr>
              <w:jc w:val="center"/>
            </w:pPr>
            <w:r>
              <w:t>85</w:t>
            </w:r>
          </w:p>
        </w:tc>
        <w:tc>
          <w:tcPr>
            <w:tcW w:w="1842" w:type="dxa"/>
          </w:tcPr>
          <w:p w:rsidR="006D32A2" w:rsidRPr="00ED340E" w:rsidRDefault="006D32A2" w:rsidP="00332E80">
            <w:pPr>
              <w:jc w:val="center"/>
            </w:pPr>
            <w:r>
              <w:t>9</w:t>
            </w:r>
            <w:r w:rsidRPr="00ED340E">
              <w:t>0</w:t>
            </w:r>
          </w:p>
        </w:tc>
        <w:tc>
          <w:tcPr>
            <w:tcW w:w="1418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239" w:type="dxa"/>
          </w:tcPr>
          <w:p w:rsidR="006D32A2" w:rsidRPr="00ED340E" w:rsidRDefault="006D32A2" w:rsidP="00332E80"/>
        </w:tc>
        <w:tc>
          <w:tcPr>
            <w:tcW w:w="1985" w:type="dxa"/>
            <w:gridSpan w:val="2"/>
          </w:tcPr>
          <w:p w:rsidR="006D32A2" w:rsidRPr="00ED340E" w:rsidRDefault="006D32A2" w:rsidP="00332E80">
            <w:r w:rsidRPr="00ED340E">
              <w:t>Информация образовательного учреждения</w:t>
            </w:r>
          </w:p>
        </w:tc>
      </w:tr>
      <w:tr w:rsidR="006D32A2" w:rsidRPr="00ED340E" w:rsidTr="00332E80">
        <w:trPr>
          <w:cantSplit/>
          <w:trHeight w:val="273"/>
        </w:trPr>
        <w:tc>
          <w:tcPr>
            <w:tcW w:w="2978" w:type="dxa"/>
          </w:tcPr>
          <w:p w:rsidR="006D32A2" w:rsidRPr="00ED340E" w:rsidRDefault="006D32A2" w:rsidP="00332E80">
            <w:r>
              <w:lastRenderedPageBreak/>
              <w:t>7</w:t>
            </w:r>
            <w:r w:rsidRPr="00ED340E">
              <w:t xml:space="preserve">.Доля </w:t>
            </w:r>
            <w:proofErr w:type="gramStart"/>
            <w:r w:rsidRPr="00ED340E">
              <w:t>обучающихся</w:t>
            </w:r>
            <w:proofErr w:type="gramEnd"/>
            <w:r w:rsidRPr="00ED340E">
              <w:t>, освоивших программу основного общего образования</w:t>
            </w:r>
          </w:p>
        </w:tc>
        <w:tc>
          <w:tcPr>
            <w:tcW w:w="1276" w:type="dxa"/>
          </w:tcPr>
          <w:p w:rsidR="006D32A2" w:rsidRPr="00ED340E" w:rsidRDefault="006D32A2" w:rsidP="00332E80">
            <w:pPr>
              <w:jc w:val="center"/>
            </w:pPr>
            <w:r w:rsidRPr="00ED340E">
              <w:t>%</w:t>
            </w:r>
          </w:p>
        </w:tc>
        <w:tc>
          <w:tcPr>
            <w:tcW w:w="1842" w:type="dxa"/>
          </w:tcPr>
          <w:p w:rsidR="006D32A2" w:rsidRPr="00ED340E" w:rsidRDefault="006D32A2" w:rsidP="00332E80">
            <w:pPr>
              <w:contextualSpacing/>
              <w:rPr>
                <w:rFonts w:eastAsia="MS Mincho"/>
                <w:lang w:eastAsia="ja-JP"/>
              </w:rPr>
            </w:pPr>
            <w:r w:rsidRPr="00ED340E">
              <w:rPr>
                <w:rFonts w:eastAsia="MS Mincho"/>
                <w:lang w:eastAsia="ja-JP"/>
              </w:rPr>
              <w:t>Количество обучающихся успешно сдавших ГИА/общее количество учащихся 9-х классов</w:t>
            </w:r>
          </w:p>
        </w:tc>
        <w:tc>
          <w:tcPr>
            <w:tcW w:w="1518" w:type="dxa"/>
          </w:tcPr>
          <w:p w:rsidR="006D32A2" w:rsidRPr="00ED340E" w:rsidRDefault="006D32A2" w:rsidP="00332E80">
            <w:pPr>
              <w:jc w:val="center"/>
            </w:pPr>
            <w:r w:rsidRPr="00ED340E">
              <w:t>100</w:t>
            </w:r>
          </w:p>
        </w:tc>
        <w:tc>
          <w:tcPr>
            <w:tcW w:w="1843" w:type="dxa"/>
          </w:tcPr>
          <w:p w:rsidR="006D32A2" w:rsidRPr="00ED340E" w:rsidRDefault="006D32A2" w:rsidP="00332E80">
            <w:pPr>
              <w:jc w:val="center"/>
            </w:pPr>
            <w:r w:rsidRPr="00ED340E">
              <w:t>100</w:t>
            </w:r>
          </w:p>
        </w:tc>
        <w:tc>
          <w:tcPr>
            <w:tcW w:w="1842" w:type="dxa"/>
          </w:tcPr>
          <w:p w:rsidR="006D32A2" w:rsidRPr="00ED340E" w:rsidRDefault="006D32A2" w:rsidP="00332E80">
            <w:pPr>
              <w:jc w:val="center"/>
            </w:pPr>
            <w:r w:rsidRPr="00ED340E">
              <w:t>100</w:t>
            </w:r>
          </w:p>
        </w:tc>
        <w:tc>
          <w:tcPr>
            <w:tcW w:w="1418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239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985" w:type="dxa"/>
            <w:gridSpan w:val="2"/>
          </w:tcPr>
          <w:p w:rsidR="006D32A2" w:rsidRPr="00ED340E" w:rsidRDefault="006D32A2" w:rsidP="00332E80">
            <w:pPr>
              <w:contextualSpacing/>
              <w:rPr>
                <w:rFonts w:eastAsia="MS Mincho"/>
                <w:lang w:eastAsia="ja-JP"/>
              </w:rPr>
            </w:pPr>
            <w:r w:rsidRPr="00ED340E">
              <w:rPr>
                <w:rFonts w:eastAsia="MS Mincho"/>
                <w:lang w:eastAsia="ja-JP"/>
              </w:rPr>
              <w:t>Протоколы ГИА</w:t>
            </w:r>
          </w:p>
          <w:p w:rsidR="006D32A2" w:rsidRPr="00ED340E" w:rsidRDefault="006D32A2" w:rsidP="00332E80">
            <w:pPr>
              <w:contextualSpacing/>
              <w:rPr>
                <w:rFonts w:eastAsia="MS Mincho"/>
                <w:lang w:eastAsia="ja-JP"/>
              </w:rPr>
            </w:pPr>
            <w:r w:rsidRPr="00ED340E">
              <w:rPr>
                <w:rFonts w:eastAsia="MS Mincho"/>
                <w:lang w:eastAsia="ja-JP"/>
              </w:rPr>
              <w:t>Классный журнал (итоговые оценки);</w:t>
            </w:r>
          </w:p>
          <w:p w:rsidR="006D32A2" w:rsidRPr="00ED340E" w:rsidRDefault="006D32A2" w:rsidP="00332E80">
            <w:pPr>
              <w:contextualSpacing/>
              <w:rPr>
                <w:rFonts w:eastAsia="MS Mincho"/>
                <w:lang w:eastAsia="ja-JP"/>
              </w:rPr>
            </w:pPr>
            <w:r w:rsidRPr="00ED340E">
              <w:rPr>
                <w:rFonts w:eastAsia="MS Mincho"/>
                <w:lang w:eastAsia="ja-JP"/>
              </w:rPr>
              <w:t xml:space="preserve">Показатели государственной статистической отчетности </w:t>
            </w:r>
          </w:p>
          <w:p w:rsidR="006D32A2" w:rsidRPr="00ED340E" w:rsidRDefault="006D32A2" w:rsidP="00332E80">
            <w:pPr>
              <w:contextualSpacing/>
              <w:rPr>
                <w:rFonts w:eastAsia="MS Mincho"/>
                <w:lang w:eastAsia="ja-JP"/>
              </w:rPr>
            </w:pPr>
            <w:r w:rsidRPr="00ED340E">
              <w:rPr>
                <w:rFonts w:eastAsia="MS Mincho"/>
                <w:lang w:eastAsia="ja-JP"/>
              </w:rPr>
              <w:t>ОШ-1</w:t>
            </w:r>
          </w:p>
          <w:p w:rsidR="006D32A2" w:rsidRPr="00ED340E" w:rsidRDefault="006D32A2" w:rsidP="00332E80">
            <w:pPr>
              <w:contextualSpacing/>
              <w:rPr>
                <w:rFonts w:eastAsia="MS Mincho"/>
                <w:lang w:eastAsia="ja-JP"/>
              </w:rPr>
            </w:pPr>
            <w:r w:rsidRPr="00ED340E">
              <w:rPr>
                <w:rFonts w:eastAsia="MS Mincho"/>
                <w:lang w:eastAsia="ja-JP"/>
              </w:rPr>
              <w:t>(Сведения об  учреждении, реализующем программы общего образования)</w:t>
            </w:r>
          </w:p>
          <w:p w:rsidR="006D32A2" w:rsidRPr="00ED340E" w:rsidRDefault="006D32A2" w:rsidP="00332E80"/>
        </w:tc>
      </w:tr>
      <w:tr w:rsidR="006D32A2" w:rsidRPr="00ED340E" w:rsidTr="00332E80">
        <w:trPr>
          <w:cantSplit/>
          <w:trHeight w:val="1410"/>
        </w:trPr>
        <w:tc>
          <w:tcPr>
            <w:tcW w:w="2978" w:type="dxa"/>
          </w:tcPr>
          <w:p w:rsidR="006D32A2" w:rsidRPr="00ED340E" w:rsidRDefault="006D32A2" w:rsidP="00332E80">
            <w:r>
              <w:t>8</w:t>
            </w:r>
            <w:r w:rsidRPr="00ED340E">
              <w:t xml:space="preserve">.Доля </w:t>
            </w:r>
            <w:proofErr w:type="gramStart"/>
            <w:r w:rsidRPr="00ED340E">
              <w:t>обучающихся</w:t>
            </w:r>
            <w:proofErr w:type="gramEnd"/>
            <w:r w:rsidRPr="00ED340E">
              <w:t>, освоивших программу среднего (полного) общего образования</w:t>
            </w:r>
          </w:p>
          <w:p w:rsidR="006D32A2" w:rsidRPr="00ED340E" w:rsidRDefault="006D32A2" w:rsidP="00332E80">
            <w:pPr>
              <w:ind w:firstLine="708"/>
            </w:pPr>
          </w:p>
        </w:tc>
        <w:tc>
          <w:tcPr>
            <w:tcW w:w="1276" w:type="dxa"/>
          </w:tcPr>
          <w:p w:rsidR="006D32A2" w:rsidRPr="00ED340E" w:rsidRDefault="006D32A2" w:rsidP="00332E80">
            <w:pPr>
              <w:jc w:val="center"/>
            </w:pPr>
            <w:r w:rsidRPr="00ED340E">
              <w:t>%</w:t>
            </w:r>
          </w:p>
        </w:tc>
        <w:tc>
          <w:tcPr>
            <w:tcW w:w="1842" w:type="dxa"/>
          </w:tcPr>
          <w:p w:rsidR="006D32A2" w:rsidRPr="00ED340E" w:rsidRDefault="006D32A2" w:rsidP="00332E80">
            <w:pPr>
              <w:contextualSpacing/>
              <w:rPr>
                <w:rFonts w:eastAsia="MS Mincho"/>
                <w:lang w:eastAsia="ja-JP"/>
              </w:rPr>
            </w:pPr>
            <w:r w:rsidRPr="00ED340E">
              <w:rPr>
                <w:rFonts w:eastAsia="MS Mincho"/>
                <w:lang w:eastAsia="ja-JP"/>
              </w:rPr>
              <w:t>Количество обучающихся, успешно сдавших ЕГЭ по обязательным предметам/общее количество учащихся 11-ых классов</w:t>
            </w:r>
          </w:p>
        </w:tc>
        <w:tc>
          <w:tcPr>
            <w:tcW w:w="1518" w:type="dxa"/>
          </w:tcPr>
          <w:p w:rsidR="006D32A2" w:rsidRPr="00ED340E" w:rsidRDefault="006D32A2" w:rsidP="00332E80">
            <w:pPr>
              <w:jc w:val="center"/>
            </w:pPr>
            <w:r w:rsidRPr="00ED340E">
              <w:t>0</w:t>
            </w:r>
          </w:p>
        </w:tc>
        <w:tc>
          <w:tcPr>
            <w:tcW w:w="1843" w:type="dxa"/>
          </w:tcPr>
          <w:p w:rsidR="006D32A2" w:rsidRPr="00ED340E" w:rsidRDefault="006D32A2" w:rsidP="00332E80">
            <w:pPr>
              <w:jc w:val="center"/>
            </w:pPr>
            <w:r w:rsidRPr="00ED340E">
              <w:t>0</w:t>
            </w:r>
          </w:p>
        </w:tc>
        <w:tc>
          <w:tcPr>
            <w:tcW w:w="1842" w:type="dxa"/>
          </w:tcPr>
          <w:p w:rsidR="006D32A2" w:rsidRPr="00ED340E" w:rsidRDefault="006D32A2" w:rsidP="00332E80">
            <w:pPr>
              <w:jc w:val="center"/>
            </w:pPr>
            <w:r w:rsidRPr="00ED340E">
              <w:t>0</w:t>
            </w:r>
          </w:p>
        </w:tc>
        <w:tc>
          <w:tcPr>
            <w:tcW w:w="1418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239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985" w:type="dxa"/>
            <w:gridSpan w:val="2"/>
          </w:tcPr>
          <w:p w:rsidR="006D32A2" w:rsidRPr="00ED340E" w:rsidRDefault="006D32A2" w:rsidP="00332E80">
            <w:pPr>
              <w:contextualSpacing/>
              <w:rPr>
                <w:rFonts w:eastAsia="MS Mincho"/>
                <w:lang w:eastAsia="ja-JP"/>
              </w:rPr>
            </w:pPr>
            <w:r w:rsidRPr="00ED340E">
              <w:rPr>
                <w:rFonts w:eastAsia="MS Mincho"/>
                <w:lang w:eastAsia="ja-JP"/>
              </w:rPr>
              <w:t>Протоколы ЕГЭ</w:t>
            </w:r>
          </w:p>
          <w:p w:rsidR="006D32A2" w:rsidRPr="00ED340E" w:rsidRDefault="006D32A2" w:rsidP="00332E80">
            <w:pPr>
              <w:contextualSpacing/>
              <w:rPr>
                <w:rFonts w:eastAsia="MS Mincho"/>
                <w:lang w:eastAsia="ja-JP"/>
              </w:rPr>
            </w:pPr>
            <w:r w:rsidRPr="00ED340E">
              <w:rPr>
                <w:rFonts w:eastAsia="MS Mincho"/>
                <w:lang w:eastAsia="ja-JP"/>
              </w:rPr>
              <w:t>Классный журнал (итоговые оценки);</w:t>
            </w:r>
          </w:p>
          <w:p w:rsidR="006D32A2" w:rsidRPr="00ED340E" w:rsidRDefault="006D32A2" w:rsidP="00332E80">
            <w:pPr>
              <w:contextualSpacing/>
              <w:rPr>
                <w:rFonts w:eastAsia="MS Mincho"/>
                <w:lang w:eastAsia="ja-JP"/>
              </w:rPr>
            </w:pPr>
            <w:r w:rsidRPr="00ED340E">
              <w:rPr>
                <w:rFonts w:eastAsia="MS Mincho"/>
                <w:lang w:eastAsia="ja-JP"/>
              </w:rPr>
              <w:t xml:space="preserve">Показатели государственной статистической отчетности </w:t>
            </w:r>
          </w:p>
          <w:p w:rsidR="006D32A2" w:rsidRPr="00ED340E" w:rsidRDefault="006D32A2" w:rsidP="00332E80">
            <w:pPr>
              <w:contextualSpacing/>
              <w:rPr>
                <w:rFonts w:eastAsia="MS Mincho"/>
                <w:lang w:eastAsia="ja-JP"/>
              </w:rPr>
            </w:pPr>
            <w:r w:rsidRPr="00ED340E">
              <w:rPr>
                <w:rFonts w:eastAsia="MS Mincho"/>
                <w:lang w:eastAsia="ja-JP"/>
              </w:rPr>
              <w:t>ОШ-1</w:t>
            </w:r>
          </w:p>
          <w:p w:rsidR="006D32A2" w:rsidRPr="00ED340E" w:rsidRDefault="006D32A2" w:rsidP="00332E80">
            <w:r w:rsidRPr="00ED340E">
              <w:rPr>
                <w:rFonts w:eastAsia="MS Mincho"/>
                <w:lang w:eastAsia="ja-JP"/>
              </w:rPr>
              <w:t>(Сведения об учреждении, реализующем программы общего образования)</w:t>
            </w:r>
          </w:p>
        </w:tc>
      </w:tr>
      <w:tr w:rsidR="006D32A2" w:rsidRPr="00ED340E" w:rsidTr="00332E80">
        <w:trPr>
          <w:cantSplit/>
          <w:trHeight w:val="1410"/>
        </w:trPr>
        <w:tc>
          <w:tcPr>
            <w:tcW w:w="2978" w:type="dxa"/>
          </w:tcPr>
          <w:p w:rsidR="006D32A2" w:rsidRPr="00ED340E" w:rsidRDefault="006D32A2" w:rsidP="00332E80">
            <w:r>
              <w:lastRenderedPageBreak/>
              <w:t>9</w:t>
            </w:r>
            <w:r w:rsidRPr="00ED340E">
              <w:t xml:space="preserve">. Доля </w:t>
            </w:r>
            <w:proofErr w:type="gramStart"/>
            <w:r w:rsidRPr="00ED340E">
              <w:t>обучающихся</w:t>
            </w:r>
            <w:proofErr w:type="gramEnd"/>
            <w:r w:rsidRPr="00ED340E">
              <w:t>, окончивших очередной класс, переведенных в следующий класс</w:t>
            </w:r>
          </w:p>
        </w:tc>
        <w:tc>
          <w:tcPr>
            <w:tcW w:w="1276" w:type="dxa"/>
          </w:tcPr>
          <w:p w:rsidR="006D32A2" w:rsidRPr="00ED340E" w:rsidRDefault="006D32A2" w:rsidP="00332E8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6D32A2" w:rsidRPr="00ED340E" w:rsidRDefault="006D32A2" w:rsidP="00332E80">
            <w:pPr>
              <w:contextualSpacing/>
              <w:rPr>
                <w:rFonts w:eastAsia="MS Mincho"/>
                <w:lang w:eastAsia="ja-JP"/>
              </w:rPr>
            </w:pPr>
            <w:r w:rsidRPr="00ED340E">
              <w:rPr>
                <w:rFonts w:eastAsia="MS Mincho"/>
                <w:lang w:eastAsia="ja-JP"/>
              </w:rPr>
              <w:t>Количество обучающихся, переведённых в следующий класс/общее количество обучающихся 1-8, 10 классов</w:t>
            </w:r>
          </w:p>
        </w:tc>
        <w:tc>
          <w:tcPr>
            <w:tcW w:w="1518" w:type="dxa"/>
          </w:tcPr>
          <w:p w:rsidR="006D32A2" w:rsidRPr="00ED340E" w:rsidRDefault="006D32A2" w:rsidP="00332E80">
            <w:pPr>
              <w:contextualSpacing/>
              <w:jc w:val="center"/>
              <w:rPr>
                <w:rFonts w:eastAsia="MS Mincho"/>
                <w:lang w:eastAsia="ja-JP"/>
              </w:rPr>
            </w:pPr>
            <w:r w:rsidRPr="00ED340E">
              <w:rPr>
                <w:rFonts w:eastAsia="MS Mincho"/>
                <w:lang w:eastAsia="ja-JP"/>
              </w:rPr>
              <w:t>100</w:t>
            </w:r>
          </w:p>
        </w:tc>
        <w:tc>
          <w:tcPr>
            <w:tcW w:w="1843" w:type="dxa"/>
          </w:tcPr>
          <w:p w:rsidR="006D32A2" w:rsidRPr="00ED340E" w:rsidRDefault="006D32A2" w:rsidP="00332E80">
            <w:pPr>
              <w:contextualSpacing/>
              <w:jc w:val="center"/>
              <w:rPr>
                <w:rFonts w:eastAsia="MS Mincho"/>
                <w:lang w:eastAsia="ja-JP"/>
              </w:rPr>
            </w:pPr>
            <w:r w:rsidRPr="00ED340E">
              <w:rPr>
                <w:rFonts w:eastAsia="MS Mincho"/>
                <w:lang w:eastAsia="ja-JP"/>
              </w:rPr>
              <w:t>100</w:t>
            </w:r>
          </w:p>
        </w:tc>
        <w:tc>
          <w:tcPr>
            <w:tcW w:w="1842" w:type="dxa"/>
          </w:tcPr>
          <w:p w:rsidR="006D32A2" w:rsidRPr="00ED340E" w:rsidRDefault="006D32A2" w:rsidP="00332E80">
            <w:pPr>
              <w:contextualSpacing/>
              <w:jc w:val="center"/>
              <w:rPr>
                <w:rFonts w:eastAsia="MS Mincho"/>
                <w:lang w:eastAsia="ja-JP"/>
              </w:rPr>
            </w:pPr>
            <w:r w:rsidRPr="00ED340E">
              <w:rPr>
                <w:rFonts w:eastAsia="MS Mincho"/>
                <w:lang w:eastAsia="ja-JP"/>
              </w:rPr>
              <w:t>100</w:t>
            </w:r>
          </w:p>
        </w:tc>
        <w:tc>
          <w:tcPr>
            <w:tcW w:w="1418" w:type="dxa"/>
          </w:tcPr>
          <w:p w:rsidR="006D32A2" w:rsidRPr="00ED340E" w:rsidRDefault="006D32A2" w:rsidP="00332E80">
            <w:pPr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239" w:type="dxa"/>
          </w:tcPr>
          <w:p w:rsidR="006D32A2" w:rsidRPr="00ED340E" w:rsidRDefault="006D32A2" w:rsidP="00332E80">
            <w:pPr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985" w:type="dxa"/>
            <w:gridSpan w:val="2"/>
          </w:tcPr>
          <w:p w:rsidR="006D32A2" w:rsidRPr="00ED340E" w:rsidRDefault="006D32A2" w:rsidP="00332E80">
            <w:pPr>
              <w:contextualSpacing/>
              <w:rPr>
                <w:rFonts w:eastAsia="MS Mincho"/>
                <w:lang w:eastAsia="ja-JP"/>
              </w:rPr>
            </w:pPr>
            <w:r w:rsidRPr="00ED340E">
              <w:rPr>
                <w:rFonts w:eastAsia="MS Mincho"/>
                <w:lang w:eastAsia="ja-JP"/>
              </w:rPr>
              <w:t>Классный журнал (итоговые оценки);</w:t>
            </w:r>
          </w:p>
          <w:p w:rsidR="006D32A2" w:rsidRPr="00ED340E" w:rsidRDefault="006D32A2" w:rsidP="00332E80">
            <w:pPr>
              <w:contextualSpacing/>
              <w:rPr>
                <w:rFonts w:eastAsia="MS Mincho"/>
                <w:lang w:eastAsia="ja-JP"/>
              </w:rPr>
            </w:pPr>
            <w:r w:rsidRPr="00ED340E">
              <w:rPr>
                <w:rFonts w:eastAsia="MS Mincho"/>
                <w:lang w:eastAsia="ja-JP"/>
              </w:rPr>
              <w:t xml:space="preserve">Показатели государственной статистической отчетности </w:t>
            </w:r>
          </w:p>
          <w:p w:rsidR="006D32A2" w:rsidRPr="00ED340E" w:rsidRDefault="006D32A2" w:rsidP="00332E80">
            <w:pPr>
              <w:contextualSpacing/>
              <w:rPr>
                <w:rFonts w:eastAsia="MS Mincho"/>
                <w:lang w:eastAsia="ja-JP"/>
              </w:rPr>
            </w:pPr>
            <w:r w:rsidRPr="00ED340E">
              <w:rPr>
                <w:rFonts w:eastAsia="MS Mincho"/>
                <w:lang w:eastAsia="ja-JP"/>
              </w:rPr>
              <w:t>ОШ-1</w:t>
            </w:r>
          </w:p>
          <w:p w:rsidR="006D32A2" w:rsidRPr="00ED340E" w:rsidRDefault="006D32A2" w:rsidP="00332E80">
            <w:pPr>
              <w:contextualSpacing/>
              <w:rPr>
                <w:rFonts w:eastAsia="MS Mincho"/>
                <w:lang w:eastAsia="ja-JP"/>
              </w:rPr>
            </w:pPr>
            <w:r w:rsidRPr="00ED340E">
              <w:rPr>
                <w:rFonts w:eastAsia="MS Mincho"/>
                <w:lang w:eastAsia="ja-JP"/>
              </w:rPr>
              <w:t>(Сведения об учреждении, реализующем программы общего образования)</w:t>
            </w:r>
          </w:p>
        </w:tc>
      </w:tr>
      <w:tr w:rsidR="006D32A2" w:rsidRPr="00ED340E" w:rsidTr="00332E80">
        <w:trPr>
          <w:cantSplit/>
          <w:trHeight w:val="315"/>
        </w:trPr>
        <w:tc>
          <w:tcPr>
            <w:tcW w:w="2978" w:type="dxa"/>
          </w:tcPr>
          <w:p w:rsidR="006D32A2" w:rsidRPr="00ED340E" w:rsidRDefault="006D32A2" w:rsidP="00332E80">
            <w:r w:rsidRPr="00ED340E">
              <w:t>1</w:t>
            </w:r>
            <w:r>
              <w:t>0</w:t>
            </w:r>
            <w:r w:rsidRPr="00ED340E">
              <w:t>.Доля школьников, получающих горячее питание, в общей численности обучающихся</w:t>
            </w:r>
          </w:p>
        </w:tc>
        <w:tc>
          <w:tcPr>
            <w:tcW w:w="1276" w:type="dxa"/>
          </w:tcPr>
          <w:p w:rsidR="006D32A2" w:rsidRPr="00ED340E" w:rsidRDefault="006D32A2" w:rsidP="00332E80">
            <w:pPr>
              <w:jc w:val="center"/>
            </w:pPr>
            <w:r w:rsidRPr="00ED340E">
              <w:t>%</w:t>
            </w:r>
          </w:p>
        </w:tc>
        <w:tc>
          <w:tcPr>
            <w:tcW w:w="1842" w:type="dxa"/>
          </w:tcPr>
          <w:p w:rsidR="006D32A2" w:rsidRPr="00ED340E" w:rsidRDefault="006D32A2" w:rsidP="00332E80">
            <w:r w:rsidRPr="00ED340E">
              <w:rPr>
                <w:rFonts w:eastAsia="MS Mincho"/>
                <w:lang w:eastAsia="ja-JP"/>
              </w:rPr>
              <w:t xml:space="preserve">Количество </w:t>
            </w:r>
            <w:proofErr w:type="gramStart"/>
            <w:r w:rsidRPr="00ED340E">
              <w:rPr>
                <w:rFonts w:eastAsia="MS Mincho"/>
                <w:lang w:eastAsia="ja-JP"/>
              </w:rPr>
              <w:t>обучающихся</w:t>
            </w:r>
            <w:proofErr w:type="gramEnd"/>
            <w:r w:rsidRPr="00ED340E">
              <w:rPr>
                <w:rFonts w:eastAsia="MS Mincho"/>
                <w:lang w:eastAsia="ja-JP"/>
              </w:rPr>
              <w:t>, охваченных горячим питанием, от общего числа обучающихся</w:t>
            </w:r>
          </w:p>
        </w:tc>
        <w:tc>
          <w:tcPr>
            <w:tcW w:w="1518" w:type="dxa"/>
          </w:tcPr>
          <w:p w:rsidR="006D32A2" w:rsidRPr="00ED340E" w:rsidRDefault="006D32A2" w:rsidP="00332E80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6D32A2" w:rsidRPr="00ED340E" w:rsidRDefault="006D32A2" w:rsidP="00332E80">
            <w:pPr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6D32A2" w:rsidRPr="00ED340E" w:rsidRDefault="006D32A2" w:rsidP="00332E80">
            <w:pPr>
              <w:jc w:val="center"/>
            </w:pPr>
            <w:r w:rsidRPr="00ED340E">
              <w:t>100</w:t>
            </w:r>
          </w:p>
        </w:tc>
        <w:tc>
          <w:tcPr>
            <w:tcW w:w="1418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239" w:type="dxa"/>
          </w:tcPr>
          <w:p w:rsidR="006D32A2" w:rsidRPr="00ED340E" w:rsidRDefault="006D32A2" w:rsidP="00332E80"/>
        </w:tc>
        <w:tc>
          <w:tcPr>
            <w:tcW w:w="1985" w:type="dxa"/>
            <w:gridSpan w:val="2"/>
          </w:tcPr>
          <w:p w:rsidR="006D32A2" w:rsidRPr="00ED340E" w:rsidRDefault="006D32A2" w:rsidP="00332E80">
            <w:r w:rsidRPr="00ED340E">
              <w:t>Результаты мониторинга</w:t>
            </w:r>
          </w:p>
        </w:tc>
      </w:tr>
      <w:tr w:rsidR="006D32A2" w:rsidRPr="00ED340E" w:rsidTr="00332E80">
        <w:trPr>
          <w:cantSplit/>
          <w:trHeight w:val="489"/>
        </w:trPr>
        <w:tc>
          <w:tcPr>
            <w:tcW w:w="2978" w:type="dxa"/>
          </w:tcPr>
          <w:p w:rsidR="006D32A2" w:rsidRPr="00ED340E" w:rsidRDefault="006D32A2" w:rsidP="00332E80">
            <w:r w:rsidRPr="00ED340E">
              <w:t>1</w:t>
            </w:r>
            <w:r>
              <w:t>1</w:t>
            </w:r>
            <w:r w:rsidRPr="00ED340E">
              <w:t>. Охват учащихся системой дополнительного образования</w:t>
            </w:r>
          </w:p>
        </w:tc>
        <w:tc>
          <w:tcPr>
            <w:tcW w:w="1276" w:type="dxa"/>
          </w:tcPr>
          <w:p w:rsidR="006D32A2" w:rsidRPr="00ED340E" w:rsidRDefault="006D32A2" w:rsidP="00332E80">
            <w:pPr>
              <w:jc w:val="center"/>
              <w:rPr>
                <w:lang w:val="en-US"/>
              </w:rPr>
            </w:pPr>
            <w:r w:rsidRPr="00ED340E">
              <w:rPr>
                <w:lang w:val="en-US"/>
              </w:rPr>
              <w:t>%</w:t>
            </w:r>
          </w:p>
        </w:tc>
        <w:tc>
          <w:tcPr>
            <w:tcW w:w="1842" w:type="dxa"/>
          </w:tcPr>
          <w:p w:rsidR="006D32A2" w:rsidRPr="00ED340E" w:rsidRDefault="006D32A2" w:rsidP="00332E80">
            <w:r w:rsidRPr="00ED340E">
              <w:rPr>
                <w:rFonts w:eastAsia="MS Mincho"/>
                <w:lang w:eastAsia="ja-JP"/>
              </w:rPr>
              <w:t xml:space="preserve">Количество </w:t>
            </w:r>
            <w:proofErr w:type="gramStart"/>
            <w:r w:rsidRPr="00ED340E">
              <w:rPr>
                <w:rFonts w:eastAsia="MS Mincho"/>
                <w:lang w:eastAsia="ja-JP"/>
              </w:rPr>
              <w:t>обучающихся</w:t>
            </w:r>
            <w:proofErr w:type="gramEnd"/>
            <w:r w:rsidRPr="00ED340E">
              <w:rPr>
                <w:rFonts w:eastAsia="MS Mincho"/>
                <w:lang w:eastAsia="ja-JP"/>
              </w:rPr>
              <w:t>, охваченных дополнительным образованием, от общего числа обучающихся</w:t>
            </w:r>
          </w:p>
        </w:tc>
        <w:tc>
          <w:tcPr>
            <w:tcW w:w="1518" w:type="dxa"/>
          </w:tcPr>
          <w:p w:rsidR="006D32A2" w:rsidRPr="00F55020" w:rsidRDefault="006D32A2" w:rsidP="00332E80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6D32A2" w:rsidRPr="00816991" w:rsidRDefault="006D32A2" w:rsidP="00332E80">
            <w:pPr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6D32A2" w:rsidRPr="00816991" w:rsidRDefault="006D32A2" w:rsidP="00332E80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D32A2" w:rsidRPr="00ED340E" w:rsidRDefault="006D32A2" w:rsidP="00332E80">
            <w:pPr>
              <w:jc w:val="center"/>
              <w:rPr>
                <w:lang w:val="en-US"/>
              </w:rPr>
            </w:pPr>
          </w:p>
        </w:tc>
        <w:tc>
          <w:tcPr>
            <w:tcW w:w="1239" w:type="dxa"/>
          </w:tcPr>
          <w:p w:rsidR="006D32A2" w:rsidRPr="00ED340E" w:rsidRDefault="006D32A2" w:rsidP="00332E80">
            <w:pPr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6D32A2" w:rsidRPr="00ED340E" w:rsidRDefault="006D32A2" w:rsidP="00332E80">
            <w:r w:rsidRPr="00ED340E">
              <w:t>Журналы кружков, секций.</w:t>
            </w:r>
          </w:p>
        </w:tc>
      </w:tr>
      <w:tr w:rsidR="006D32A2" w:rsidRPr="00ED340E" w:rsidTr="00332E80">
        <w:trPr>
          <w:cantSplit/>
          <w:trHeight w:val="600"/>
        </w:trPr>
        <w:tc>
          <w:tcPr>
            <w:tcW w:w="2978" w:type="dxa"/>
          </w:tcPr>
          <w:p w:rsidR="006D32A2" w:rsidRPr="00ED340E" w:rsidRDefault="006D32A2" w:rsidP="00332E80">
            <w:r w:rsidRPr="00ED340E">
              <w:lastRenderedPageBreak/>
              <w:t>1</w:t>
            </w:r>
            <w:r>
              <w:t>2</w:t>
            </w:r>
            <w:r w:rsidRPr="00ED340E">
              <w:t>.Доля педагогов, использующих в своей работе современные методики и технологии обучения (в т.ч. и инновационные)</w:t>
            </w:r>
          </w:p>
        </w:tc>
        <w:tc>
          <w:tcPr>
            <w:tcW w:w="1276" w:type="dxa"/>
          </w:tcPr>
          <w:p w:rsidR="006D32A2" w:rsidRPr="00ED340E" w:rsidRDefault="006D32A2" w:rsidP="00332E80">
            <w:pPr>
              <w:jc w:val="center"/>
            </w:pPr>
            <w:r w:rsidRPr="00ED340E">
              <w:t>%</w:t>
            </w:r>
          </w:p>
        </w:tc>
        <w:tc>
          <w:tcPr>
            <w:tcW w:w="1842" w:type="dxa"/>
          </w:tcPr>
          <w:p w:rsidR="006D32A2" w:rsidRPr="00ED340E" w:rsidRDefault="006D32A2" w:rsidP="00332E80">
            <w:r w:rsidRPr="00ED340E">
              <w:rPr>
                <w:rFonts w:eastAsia="MS Mincho"/>
                <w:lang w:eastAsia="ja-JP"/>
              </w:rPr>
              <w:t>Количество педагогических работников</w:t>
            </w:r>
            <w:proofErr w:type="gramStart"/>
            <w:r w:rsidRPr="00ED340E">
              <w:rPr>
                <w:rFonts w:eastAsia="MS Mincho"/>
                <w:lang w:eastAsia="ja-JP"/>
              </w:rPr>
              <w:t xml:space="preserve"> ,</w:t>
            </w:r>
            <w:proofErr w:type="gramEnd"/>
            <w:r w:rsidRPr="00ED340E">
              <w:rPr>
                <w:rFonts w:eastAsia="MS Mincho"/>
                <w:lang w:eastAsia="ja-JP"/>
              </w:rPr>
              <w:t xml:space="preserve"> применяющих современные методики и технологии от общего количества педагогических работников</w:t>
            </w:r>
          </w:p>
        </w:tc>
        <w:tc>
          <w:tcPr>
            <w:tcW w:w="1518" w:type="dxa"/>
          </w:tcPr>
          <w:p w:rsidR="006D32A2" w:rsidRPr="00ED340E" w:rsidRDefault="006D32A2" w:rsidP="00332E80">
            <w:pPr>
              <w:jc w:val="center"/>
            </w:pPr>
            <w:r>
              <w:t>60</w:t>
            </w:r>
          </w:p>
        </w:tc>
        <w:tc>
          <w:tcPr>
            <w:tcW w:w="1843" w:type="dxa"/>
          </w:tcPr>
          <w:p w:rsidR="006D32A2" w:rsidRPr="00ED340E" w:rsidRDefault="006D32A2" w:rsidP="00332E80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6D32A2" w:rsidRPr="00ED340E" w:rsidRDefault="006D32A2" w:rsidP="00332E80">
            <w:pPr>
              <w:jc w:val="center"/>
            </w:pPr>
            <w:r>
              <w:t>8</w:t>
            </w:r>
            <w:r w:rsidRPr="00ED340E">
              <w:t>0</w:t>
            </w:r>
          </w:p>
        </w:tc>
        <w:tc>
          <w:tcPr>
            <w:tcW w:w="1418" w:type="dxa"/>
          </w:tcPr>
          <w:p w:rsidR="006D32A2" w:rsidRPr="00ED340E" w:rsidRDefault="006D32A2" w:rsidP="00332E80">
            <w:pPr>
              <w:jc w:val="center"/>
              <w:rPr>
                <w:lang w:val="en-US"/>
              </w:rPr>
            </w:pPr>
          </w:p>
        </w:tc>
        <w:tc>
          <w:tcPr>
            <w:tcW w:w="1239" w:type="dxa"/>
          </w:tcPr>
          <w:p w:rsidR="006D32A2" w:rsidRPr="00ED340E" w:rsidRDefault="006D32A2" w:rsidP="00332E80">
            <w:pPr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6D32A2" w:rsidRPr="00ED340E" w:rsidRDefault="006D32A2" w:rsidP="00332E80">
            <w:r w:rsidRPr="00ED340E">
              <w:t>Информационная справка</w:t>
            </w:r>
          </w:p>
        </w:tc>
      </w:tr>
      <w:tr w:rsidR="006D32A2" w:rsidRPr="00ED340E" w:rsidTr="00332E80">
        <w:trPr>
          <w:cantSplit/>
          <w:trHeight w:val="600"/>
        </w:trPr>
        <w:tc>
          <w:tcPr>
            <w:tcW w:w="2978" w:type="dxa"/>
          </w:tcPr>
          <w:p w:rsidR="006D32A2" w:rsidRPr="00ED340E" w:rsidRDefault="006D32A2" w:rsidP="00332E80">
            <w:r w:rsidRPr="00ED340E">
              <w:t>1</w:t>
            </w:r>
            <w:r>
              <w:t>3</w:t>
            </w:r>
            <w:r w:rsidRPr="00ED340E">
              <w:t>. Наличие свободного доступа к ресурсам сети Интернет</w:t>
            </w:r>
          </w:p>
        </w:tc>
        <w:tc>
          <w:tcPr>
            <w:tcW w:w="1276" w:type="dxa"/>
          </w:tcPr>
          <w:p w:rsidR="006D32A2" w:rsidRPr="00ED340E" w:rsidRDefault="006D32A2" w:rsidP="00332E80">
            <w:pPr>
              <w:jc w:val="center"/>
            </w:pPr>
            <w:r w:rsidRPr="00ED340E">
              <w:t>Да/нет</w:t>
            </w:r>
          </w:p>
        </w:tc>
        <w:tc>
          <w:tcPr>
            <w:tcW w:w="1842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518" w:type="dxa"/>
          </w:tcPr>
          <w:p w:rsidR="006D32A2" w:rsidRPr="00ED340E" w:rsidRDefault="006D32A2" w:rsidP="00332E80">
            <w:pPr>
              <w:jc w:val="center"/>
            </w:pPr>
            <w:r w:rsidRPr="00ED340E">
              <w:t>да</w:t>
            </w:r>
          </w:p>
        </w:tc>
        <w:tc>
          <w:tcPr>
            <w:tcW w:w="1843" w:type="dxa"/>
          </w:tcPr>
          <w:p w:rsidR="006D32A2" w:rsidRPr="00ED340E" w:rsidRDefault="006D32A2" w:rsidP="00332E80">
            <w:pPr>
              <w:jc w:val="center"/>
            </w:pPr>
            <w:r w:rsidRPr="00ED340E">
              <w:t>да</w:t>
            </w:r>
          </w:p>
        </w:tc>
        <w:tc>
          <w:tcPr>
            <w:tcW w:w="1842" w:type="dxa"/>
          </w:tcPr>
          <w:p w:rsidR="006D32A2" w:rsidRPr="00ED340E" w:rsidRDefault="006D32A2" w:rsidP="00332E80">
            <w:pPr>
              <w:jc w:val="center"/>
            </w:pPr>
            <w:r w:rsidRPr="00ED340E">
              <w:t>да</w:t>
            </w:r>
          </w:p>
        </w:tc>
        <w:tc>
          <w:tcPr>
            <w:tcW w:w="1418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239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985" w:type="dxa"/>
            <w:gridSpan w:val="2"/>
          </w:tcPr>
          <w:p w:rsidR="006D32A2" w:rsidRPr="00ED340E" w:rsidRDefault="006D32A2" w:rsidP="00332E80">
            <w:r w:rsidRPr="00ED340E">
              <w:t>Договор на доступ к сети Интернет.</w:t>
            </w:r>
          </w:p>
        </w:tc>
      </w:tr>
      <w:tr w:rsidR="006D32A2" w:rsidRPr="00ED340E" w:rsidTr="00332E80">
        <w:trPr>
          <w:cantSplit/>
          <w:trHeight w:val="600"/>
        </w:trPr>
        <w:tc>
          <w:tcPr>
            <w:tcW w:w="2978" w:type="dxa"/>
          </w:tcPr>
          <w:p w:rsidR="006D32A2" w:rsidRPr="00ED340E" w:rsidRDefault="006D32A2" w:rsidP="00332E80">
            <w:r w:rsidRPr="00ED340E">
              <w:t>1</w:t>
            </w:r>
            <w:r>
              <w:t>4</w:t>
            </w:r>
            <w:r w:rsidRPr="00ED340E">
              <w:t>. Наличие официального сайта образовательного учреждения с информационным наполнением в соответствии с действующим законодательством.</w:t>
            </w:r>
          </w:p>
        </w:tc>
        <w:tc>
          <w:tcPr>
            <w:tcW w:w="1276" w:type="dxa"/>
          </w:tcPr>
          <w:p w:rsidR="006D32A2" w:rsidRPr="00ED340E" w:rsidRDefault="006D32A2" w:rsidP="00332E80">
            <w:pPr>
              <w:jc w:val="center"/>
            </w:pPr>
            <w:r w:rsidRPr="00ED340E">
              <w:t>%</w:t>
            </w:r>
          </w:p>
        </w:tc>
        <w:tc>
          <w:tcPr>
            <w:tcW w:w="1842" w:type="dxa"/>
          </w:tcPr>
          <w:p w:rsidR="006D32A2" w:rsidRPr="00ED340E" w:rsidRDefault="006D32A2" w:rsidP="00332E80">
            <w:r w:rsidRPr="00ED340E">
              <w:t>Количество информации на сайте от количества требуемой информации</w:t>
            </w:r>
          </w:p>
        </w:tc>
        <w:tc>
          <w:tcPr>
            <w:tcW w:w="1518" w:type="dxa"/>
          </w:tcPr>
          <w:p w:rsidR="006D32A2" w:rsidRPr="00ED340E" w:rsidRDefault="006D32A2" w:rsidP="00332E80">
            <w:pPr>
              <w:jc w:val="center"/>
            </w:pPr>
            <w:r>
              <w:rPr>
                <w:lang w:val="en-US"/>
              </w:rPr>
              <w:t>60</w:t>
            </w:r>
            <w:r w:rsidRPr="00ED340E">
              <w:t>%</w:t>
            </w:r>
          </w:p>
        </w:tc>
        <w:tc>
          <w:tcPr>
            <w:tcW w:w="1843" w:type="dxa"/>
          </w:tcPr>
          <w:p w:rsidR="006D32A2" w:rsidRPr="00ED340E" w:rsidRDefault="006D32A2" w:rsidP="00332E80">
            <w:pPr>
              <w:jc w:val="center"/>
            </w:pPr>
            <w:r>
              <w:rPr>
                <w:lang w:val="en-US"/>
              </w:rPr>
              <w:t>70</w:t>
            </w:r>
            <w:r w:rsidRPr="00ED340E">
              <w:t>%</w:t>
            </w:r>
          </w:p>
        </w:tc>
        <w:tc>
          <w:tcPr>
            <w:tcW w:w="1842" w:type="dxa"/>
          </w:tcPr>
          <w:p w:rsidR="006D32A2" w:rsidRPr="00ED340E" w:rsidRDefault="006D32A2" w:rsidP="00332E80">
            <w:pPr>
              <w:jc w:val="center"/>
            </w:pPr>
            <w:r w:rsidRPr="00ED340E">
              <w:t>100%</w:t>
            </w:r>
          </w:p>
        </w:tc>
        <w:tc>
          <w:tcPr>
            <w:tcW w:w="1418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239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985" w:type="dxa"/>
            <w:gridSpan w:val="2"/>
          </w:tcPr>
          <w:p w:rsidR="006D32A2" w:rsidRPr="00ED340E" w:rsidRDefault="006D32A2" w:rsidP="00332E80">
            <w:pPr>
              <w:rPr>
                <w:lang w:val="en-US"/>
              </w:rPr>
            </w:pPr>
            <w:r>
              <w:rPr>
                <w:lang w:val="en-US"/>
              </w:rPr>
              <w:t>ul-sosh</w:t>
            </w:r>
            <w:r w:rsidRPr="00ED340E">
              <w:rPr>
                <w:lang w:val="en-US"/>
              </w:rPr>
              <w:t>.ucoz.ru</w:t>
            </w:r>
          </w:p>
        </w:tc>
      </w:tr>
      <w:tr w:rsidR="006D32A2" w:rsidRPr="00ED340E" w:rsidTr="00332E80">
        <w:trPr>
          <w:cantSplit/>
          <w:trHeight w:val="600"/>
        </w:trPr>
        <w:tc>
          <w:tcPr>
            <w:tcW w:w="2978" w:type="dxa"/>
          </w:tcPr>
          <w:p w:rsidR="006D32A2" w:rsidRPr="00ED340E" w:rsidRDefault="006D32A2" w:rsidP="00332E80">
            <w:r w:rsidRPr="00ED340E">
              <w:t>1</w:t>
            </w:r>
            <w:r>
              <w:t>5</w:t>
            </w:r>
            <w:r w:rsidRPr="00ED340E">
              <w:t>.Отсутствие обоснованных жалоб обучающихся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6D32A2" w:rsidRPr="00ED340E" w:rsidRDefault="006D32A2" w:rsidP="00332E80">
            <w:pPr>
              <w:jc w:val="center"/>
            </w:pPr>
            <w:r w:rsidRPr="00ED340E">
              <w:t>шт.</w:t>
            </w:r>
          </w:p>
        </w:tc>
        <w:tc>
          <w:tcPr>
            <w:tcW w:w="1842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518" w:type="dxa"/>
          </w:tcPr>
          <w:p w:rsidR="006D32A2" w:rsidRPr="00ED340E" w:rsidRDefault="006D32A2" w:rsidP="00332E80">
            <w:pPr>
              <w:jc w:val="center"/>
            </w:pPr>
            <w:r w:rsidRPr="00ED340E">
              <w:t>0</w:t>
            </w:r>
          </w:p>
        </w:tc>
        <w:tc>
          <w:tcPr>
            <w:tcW w:w="1843" w:type="dxa"/>
          </w:tcPr>
          <w:p w:rsidR="006D32A2" w:rsidRPr="00ED340E" w:rsidRDefault="006D32A2" w:rsidP="00332E80">
            <w:pPr>
              <w:jc w:val="center"/>
            </w:pPr>
            <w:r w:rsidRPr="00ED340E">
              <w:t>0</w:t>
            </w:r>
          </w:p>
        </w:tc>
        <w:tc>
          <w:tcPr>
            <w:tcW w:w="1842" w:type="dxa"/>
          </w:tcPr>
          <w:p w:rsidR="006D32A2" w:rsidRPr="00ED340E" w:rsidRDefault="006D32A2" w:rsidP="00332E80">
            <w:pPr>
              <w:jc w:val="center"/>
            </w:pPr>
            <w:r w:rsidRPr="00ED340E">
              <w:t>0</w:t>
            </w:r>
          </w:p>
        </w:tc>
        <w:tc>
          <w:tcPr>
            <w:tcW w:w="1418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239" w:type="dxa"/>
          </w:tcPr>
          <w:p w:rsidR="006D32A2" w:rsidRPr="00ED340E" w:rsidRDefault="006D32A2" w:rsidP="00332E80"/>
        </w:tc>
        <w:tc>
          <w:tcPr>
            <w:tcW w:w="1985" w:type="dxa"/>
            <w:gridSpan w:val="2"/>
          </w:tcPr>
          <w:p w:rsidR="006D32A2" w:rsidRPr="00ED340E" w:rsidRDefault="006D32A2" w:rsidP="00332E80">
            <w:r w:rsidRPr="00ED340E">
              <w:t>Журнал регистрации обращения граждан</w:t>
            </w:r>
          </w:p>
        </w:tc>
      </w:tr>
    </w:tbl>
    <w:p w:rsidR="006D32A2" w:rsidRPr="00ED340E" w:rsidRDefault="006D32A2" w:rsidP="006D32A2"/>
    <w:p w:rsidR="006D32A2" w:rsidRPr="00ED340E" w:rsidRDefault="006D32A2" w:rsidP="006D32A2">
      <w:r w:rsidRPr="00ED340E">
        <w:t>3.2. Объем муниципальной услуги (в натуральных показателях)</w:t>
      </w:r>
    </w:p>
    <w:p w:rsidR="006D32A2" w:rsidRPr="00ED340E" w:rsidRDefault="006D32A2" w:rsidP="006D32A2"/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440"/>
        <w:gridCol w:w="1679"/>
        <w:gridCol w:w="1800"/>
        <w:gridCol w:w="1800"/>
        <w:gridCol w:w="1440"/>
        <w:gridCol w:w="1458"/>
        <w:gridCol w:w="2857"/>
      </w:tblGrid>
      <w:tr w:rsidR="006D32A2" w:rsidRPr="00ED340E" w:rsidTr="00332E80">
        <w:trPr>
          <w:cantSplit/>
          <w:trHeight w:val="360"/>
        </w:trPr>
        <w:tc>
          <w:tcPr>
            <w:tcW w:w="2977" w:type="dxa"/>
            <w:vMerge w:val="restart"/>
            <w:vAlign w:val="center"/>
          </w:tcPr>
          <w:p w:rsidR="006D32A2" w:rsidRPr="00ED340E" w:rsidRDefault="006D32A2" w:rsidP="00332E80">
            <w:r w:rsidRPr="00ED340E">
              <w:t>Наименование показателя</w:t>
            </w:r>
          </w:p>
        </w:tc>
        <w:tc>
          <w:tcPr>
            <w:tcW w:w="1440" w:type="dxa"/>
            <w:vMerge w:val="restart"/>
            <w:vAlign w:val="center"/>
          </w:tcPr>
          <w:p w:rsidR="006D32A2" w:rsidRPr="00ED340E" w:rsidRDefault="006D32A2" w:rsidP="00332E80">
            <w:r w:rsidRPr="00ED340E">
              <w:t>Единица измерения</w:t>
            </w:r>
          </w:p>
        </w:tc>
        <w:tc>
          <w:tcPr>
            <w:tcW w:w="8177" w:type="dxa"/>
            <w:gridSpan w:val="5"/>
          </w:tcPr>
          <w:p w:rsidR="006D32A2" w:rsidRPr="00ED340E" w:rsidRDefault="006D32A2" w:rsidP="00332E80">
            <w:r w:rsidRPr="00ED340E">
              <w:t>Значение показателей объема муниципальной услуги</w:t>
            </w:r>
          </w:p>
        </w:tc>
        <w:tc>
          <w:tcPr>
            <w:tcW w:w="2857" w:type="dxa"/>
            <w:vAlign w:val="center"/>
          </w:tcPr>
          <w:p w:rsidR="006D32A2" w:rsidRPr="00ED340E" w:rsidRDefault="006D32A2" w:rsidP="00332E80">
            <w:r w:rsidRPr="00ED340E">
              <w:t>Источник информации о значении показателя</w:t>
            </w:r>
          </w:p>
        </w:tc>
      </w:tr>
      <w:tr w:rsidR="006D32A2" w:rsidRPr="00ED340E" w:rsidTr="00332E80">
        <w:trPr>
          <w:cantSplit/>
          <w:trHeight w:val="600"/>
        </w:trPr>
        <w:tc>
          <w:tcPr>
            <w:tcW w:w="2977" w:type="dxa"/>
            <w:vMerge/>
          </w:tcPr>
          <w:p w:rsidR="006D32A2" w:rsidRPr="00ED340E" w:rsidRDefault="006D32A2" w:rsidP="00332E80"/>
        </w:tc>
        <w:tc>
          <w:tcPr>
            <w:tcW w:w="1440" w:type="dxa"/>
            <w:vMerge/>
          </w:tcPr>
          <w:p w:rsidR="006D32A2" w:rsidRPr="00ED340E" w:rsidRDefault="006D32A2" w:rsidP="00332E80"/>
        </w:tc>
        <w:tc>
          <w:tcPr>
            <w:tcW w:w="1679" w:type="dxa"/>
          </w:tcPr>
          <w:p w:rsidR="006D32A2" w:rsidRPr="00ED340E" w:rsidRDefault="006D32A2" w:rsidP="00332E80">
            <w:pPr>
              <w:jc w:val="center"/>
            </w:pPr>
            <w:r w:rsidRPr="00ED340E">
              <w:t>отчетный финансовый год</w:t>
            </w:r>
          </w:p>
          <w:p w:rsidR="006D32A2" w:rsidRPr="00ED340E" w:rsidRDefault="006D32A2" w:rsidP="00332E80">
            <w:pPr>
              <w:jc w:val="center"/>
            </w:pPr>
            <w:r w:rsidRPr="00ED340E">
              <w:t>201</w:t>
            </w:r>
            <w:r>
              <w:t>3</w:t>
            </w:r>
          </w:p>
        </w:tc>
        <w:tc>
          <w:tcPr>
            <w:tcW w:w="1800" w:type="dxa"/>
            <w:vAlign w:val="center"/>
          </w:tcPr>
          <w:p w:rsidR="006D32A2" w:rsidRPr="00ED340E" w:rsidRDefault="006D32A2" w:rsidP="00332E80">
            <w:pPr>
              <w:jc w:val="center"/>
            </w:pPr>
            <w:r w:rsidRPr="00ED340E">
              <w:t>текущий финансовый год</w:t>
            </w:r>
          </w:p>
          <w:p w:rsidR="006D32A2" w:rsidRPr="00ED340E" w:rsidRDefault="006D32A2" w:rsidP="00332E80">
            <w:pPr>
              <w:jc w:val="center"/>
            </w:pPr>
            <w:r w:rsidRPr="00ED340E">
              <w:t>201</w:t>
            </w:r>
            <w:r>
              <w:t>4</w:t>
            </w:r>
          </w:p>
        </w:tc>
        <w:tc>
          <w:tcPr>
            <w:tcW w:w="1800" w:type="dxa"/>
            <w:vAlign w:val="center"/>
          </w:tcPr>
          <w:p w:rsidR="006D32A2" w:rsidRPr="00ED340E" w:rsidRDefault="006D32A2" w:rsidP="00332E80">
            <w:pPr>
              <w:jc w:val="center"/>
            </w:pPr>
            <w:r w:rsidRPr="00ED340E">
              <w:t>очередной финансовый год</w:t>
            </w:r>
          </w:p>
          <w:p w:rsidR="006D32A2" w:rsidRPr="00ED340E" w:rsidRDefault="006D32A2" w:rsidP="00332E80">
            <w:pPr>
              <w:jc w:val="center"/>
            </w:pPr>
            <w:r w:rsidRPr="00ED340E">
              <w:t>201</w:t>
            </w:r>
            <w:r>
              <w:t>5</w:t>
            </w:r>
          </w:p>
        </w:tc>
        <w:tc>
          <w:tcPr>
            <w:tcW w:w="1440" w:type="dxa"/>
            <w:vAlign w:val="center"/>
          </w:tcPr>
          <w:p w:rsidR="006D32A2" w:rsidRPr="00ED340E" w:rsidRDefault="006D32A2" w:rsidP="00332E80">
            <w:pPr>
              <w:jc w:val="center"/>
            </w:pPr>
            <w:r w:rsidRPr="00ED340E">
              <w:t>1-й год планового периода</w:t>
            </w:r>
          </w:p>
          <w:p w:rsidR="006D32A2" w:rsidRPr="00ED340E" w:rsidRDefault="006D32A2" w:rsidP="00332E80">
            <w:pPr>
              <w:jc w:val="center"/>
            </w:pPr>
          </w:p>
        </w:tc>
        <w:tc>
          <w:tcPr>
            <w:tcW w:w="1458" w:type="dxa"/>
            <w:vAlign w:val="center"/>
          </w:tcPr>
          <w:p w:rsidR="006D32A2" w:rsidRPr="00ED340E" w:rsidRDefault="006D32A2" w:rsidP="00332E80">
            <w:pPr>
              <w:jc w:val="center"/>
            </w:pPr>
            <w:r w:rsidRPr="00ED340E">
              <w:t>2-й год планового периода</w:t>
            </w:r>
          </w:p>
        </w:tc>
        <w:tc>
          <w:tcPr>
            <w:tcW w:w="2857" w:type="dxa"/>
          </w:tcPr>
          <w:p w:rsidR="006D32A2" w:rsidRPr="00ED340E" w:rsidRDefault="006D32A2" w:rsidP="00332E80"/>
        </w:tc>
      </w:tr>
      <w:tr w:rsidR="006D32A2" w:rsidRPr="00ED340E" w:rsidTr="00332E80">
        <w:trPr>
          <w:cantSplit/>
          <w:trHeight w:val="240"/>
        </w:trPr>
        <w:tc>
          <w:tcPr>
            <w:tcW w:w="2977" w:type="dxa"/>
          </w:tcPr>
          <w:p w:rsidR="006D32A2" w:rsidRPr="00ED340E" w:rsidRDefault="006D32A2" w:rsidP="00332E80">
            <w:r w:rsidRPr="00ED340E">
              <w:t xml:space="preserve">1. </w:t>
            </w:r>
            <w:r>
              <w:t>Количество</w:t>
            </w:r>
            <w:r w:rsidRPr="00ED340E">
              <w:t xml:space="preserve"> </w:t>
            </w:r>
            <w:proofErr w:type="gramStart"/>
            <w:r>
              <w:t>обучающихся</w:t>
            </w:r>
            <w:proofErr w:type="gramEnd"/>
            <w:r w:rsidRPr="00ED340E">
              <w:t>, получающих начальное общее, основное общее и среднее (полное) общее образование</w:t>
            </w:r>
          </w:p>
        </w:tc>
        <w:tc>
          <w:tcPr>
            <w:tcW w:w="1440" w:type="dxa"/>
          </w:tcPr>
          <w:p w:rsidR="006D32A2" w:rsidRPr="00ED340E" w:rsidRDefault="006D32A2" w:rsidP="00332E80">
            <w:r w:rsidRPr="00ED340E">
              <w:t>Чел.</w:t>
            </w:r>
          </w:p>
        </w:tc>
        <w:tc>
          <w:tcPr>
            <w:tcW w:w="1679" w:type="dxa"/>
          </w:tcPr>
          <w:p w:rsidR="006D32A2" w:rsidRPr="00816991" w:rsidRDefault="006D32A2" w:rsidP="00332E80">
            <w:pPr>
              <w:jc w:val="center"/>
            </w:pPr>
            <w:r>
              <w:t>23</w:t>
            </w:r>
          </w:p>
        </w:tc>
        <w:tc>
          <w:tcPr>
            <w:tcW w:w="1800" w:type="dxa"/>
          </w:tcPr>
          <w:p w:rsidR="006D32A2" w:rsidRPr="00816991" w:rsidRDefault="006D32A2" w:rsidP="00332E80">
            <w:pPr>
              <w:jc w:val="center"/>
            </w:pPr>
            <w:r>
              <w:t>17</w:t>
            </w:r>
          </w:p>
        </w:tc>
        <w:tc>
          <w:tcPr>
            <w:tcW w:w="1800" w:type="dxa"/>
          </w:tcPr>
          <w:p w:rsidR="006D32A2" w:rsidRPr="00816991" w:rsidRDefault="006D32A2" w:rsidP="00332E80">
            <w:pPr>
              <w:jc w:val="center"/>
            </w:pPr>
            <w:r>
              <w:t>19</w:t>
            </w:r>
          </w:p>
        </w:tc>
        <w:tc>
          <w:tcPr>
            <w:tcW w:w="1440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458" w:type="dxa"/>
          </w:tcPr>
          <w:p w:rsidR="006D32A2" w:rsidRPr="00ED340E" w:rsidRDefault="006D32A2" w:rsidP="00332E80"/>
        </w:tc>
        <w:tc>
          <w:tcPr>
            <w:tcW w:w="2857" w:type="dxa"/>
          </w:tcPr>
          <w:p w:rsidR="006D32A2" w:rsidRPr="00B50C7B" w:rsidRDefault="006D32A2" w:rsidP="00332E80">
            <w:r w:rsidRPr="00B50C7B">
              <w:t>Отчет ОШ</w:t>
            </w:r>
            <w:r>
              <w:t>-1</w:t>
            </w:r>
          </w:p>
        </w:tc>
      </w:tr>
      <w:tr w:rsidR="006D32A2" w:rsidRPr="00ED340E" w:rsidTr="00332E80">
        <w:trPr>
          <w:cantSplit/>
          <w:trHeight w:val="1485"/>
        </w:trPr>
        <w:tc>
          <w:tcPr>
            <w:tcW w:w="2977" w:type="dxa"/>
          </w:tcPr>
          <w:p w:rsidR="006D32A2" w:rsidRPr="00ED340E" w:rsidRDefault="006D32A2" w:rsidP="00332E80">
            <w:r>
              <w:t xml:space="preserve">2. Количество </w:t>
            </w:r>
            <w:proofErr w:type="gramStart"/>
            <w:r>
              <w:t>обучающихся</w:t>
            </w:r>
            <w:proofErr w:type="gramEnd"/>
            <w:r w:rsidRPr="00ED340E">
              <w:t>, получающих начальное общее образование</w:t>
            </w:r>
          </w:p>
        </w:tc>
        <w:tc>
          <w:tcPr>
            <w:tcW w:w="1440" w:type="dxa"/>
          </w:tcPr>
          <w:p w:rsidR="006D32A2" w:rsidRPr="00ED340E" w:rsidRDefault="006D32A2" w:rsidP="00332E80">
            <w:r w:rsidRPr="00ED340E">
              <w:t>Чел.</w:t>
            </w:r>
          </w:p>
        </w:tc>
        <w:tc>
          <w:tcPr>
            <w:tcW w:w="1679" w:type="dxa"/>
          </w:tcPr>
          <w:p w:rsidR="006D32A2" w:rsidRPr="00816991" w:rsidRDefault="006D32A2" w:rsidP="00332E80">
            <w:pPr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6D32A2" w:rsidRPr="00816991" w:rsidRDefault="006D32A2" w:rsidP="00332E80">
            <w:pPr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6D32A2" w:rsidRPr="00816991" w:rsidRDefault="006D32A2" w:rsidP="00332E80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458" w:type="dxa"/>
          </w:tcPr>
          <w:p w:rsidR="006D32A2" w:rsidRPr="00ED340E" w:rsidRDefault="006D32A2" w:rsidP="00332E80"/>
        </w:tc>
        <w:tc>
          <w:tcPr>
            <w:tcW w:w="2857" w:type="dxa"/>
          </w:tcPr>
          <w:p w:rsidR="006D32A2" w:rsidRPr="00B50C7B" w:rsidRDefault="006D32A2" w:rsidP="00332E80">
            <w:r w:rsidRPr="00B50C7B">
              <w:t>Отчет ОШ</w:t>
            </w:r>
            <w:r>
              <w:t>-1</w:t>
            </w:r>
          </w:p>
        </w:tc>
      </w:tr>
      <w:tr w:rsidR="006D32A2" w:rsidRPr="00ED340E" w:rsidTr="00332E80">
        <w:trPr>
          <w:cantSplit/>
          <w:trHeight w:val="1485"/>
        </w:trPr>
        <w:tc>
          <w:tcPr>
            <w:tcW w:w="2977" w:type="dxa"/>
          </w:tcPr>
          <w:p w:rsidR="006D32A2" w:rsidRPr="00ED340E" w:rsidRDefault="006D32A2" w:rsidP="00332E80">
            <w:r>
              <w:t xml:space="preserve">3. </w:t>
            </w:r>
            <w:proofErr w:type="gramStart"/>
            <w:r>
              <w:t>Количество обучающихся в общеобразовательных классах образовательного учреждения, реализующего ФГОС на 1 ступени обучения</w:t>
            </w:r>
            <w:proofErr w:type="gramEnd"/>
          </w:p>
        </w:tc>
        <w:tc>
          <w:tcPr>
            <w:tcW w:w="1440" w:type="dxa"/>
          </w:tcPr>
          <w:p w:rsidR="006D32A2" w:rsidRPr="00ED340E" w:rsidRDefault="006D32A2" w:rsidP="00332E80">
            <w:r>
              <w:t>Чел.</w:t>
            </w:r>
          </w:p>
        </w:tc>
        <w:tc>
          <w:tcPr>
            <w:tcW w:w="1679" w:type="dxa"/>
          </w:tcPr>
          <w:p w:rsidR="006D32A2" w:rsidRPr="00816991" w:rsidRDefault="006D32A2" w:rsidP="00332E80">
            <w:pPr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6D32A2" w:rsidRPr="00816991" w:rsidRDefault="006D32A2" w:rsidP="00332E80">
            <w:pPr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6D32A2" w:rsidRPr="00816991" w:rsidRDefault="006D32A2" w:rsidP="00332E80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458" w:type="dxa"/>
          </w:tcPr>
          <w:p w:rsidR="006D32A2" w:rsidRPr="00ED340E" w:rsidRDefault="006D32A2" w:rsidP="00332E80"/>
        </w:tc>
        <w:tc>
          <w:tcPr>
            <w:tcW w:w="2857" w:type="dxa"/>
          </w:tcPr>
          <w:p w:rsidR="006D32A2" w:rsidRPr="00ED340E" w:rsidRDefault="006D32A2" w:rsidP="00332E80">
            <w:r>
              <w:t>Отчет ОШ-1</w:t>
            </w:r>
          </w:p>
        </w:tc>
      </w:tr>
      <w:tr w:rsidR="006D32A2" w:rsidRPr="00ED340E" w:rsidTr="00332E80">
        <w:trPr>
          <w:cantSplit/>
          <w:trHeight w:val="1140"/>
        </w:trPr>
        <w:tc>
          <w:tcPr>
            <w:tcW w:w="2977" w:type="dxa"/>
          </w:tcPr>
          <w:p w:rsidR="006D32A2" w:rsidRPr="00ED340E" w:rsidRDefault="006D32A2" w:rsidP="00332E80">
            <w:r>
              <w:t>4</w:t>
            </w:r>
            <w:r w:rsidRPr="00ED340E">
              <w:t>.</w:t>
            </w: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получающих</w:t>
            </w:r>
            <w:r w:rsidRPr="00ED340E">
              <w:t xml:space="preserve"> основное общее образование</w:t>
            </w:r>
          </w:p>
        </w:tc>
        <w:tc>
          <w:tcPr>
            <w:tcW w:w="1440" w:type="dxa"/>
          </w:tcPr>
          <w:p w:rsidR="006D32A2" w:rsidRPr="00ED340E" w:rsidRDefault="006D32A2" w:rsidP="00332E80">
            <w:r w:rsidRPr="00ED340E">
              <w:t>Чел.</w:t>
            </w:r>
          </w:p>
        </w:tc>
        <w:tc>
          <w:tcPr>
            <w:tcW w:w="1679" w:type="dxa"/>
          </w:tcPr>
          <w:p w:rsidR="006D32A2" w:rsidRPr="00ED340E" w:rsidRDefault="006D32A2" w:rsidP="00332E80">
            <w:pPr>
              <w:jc w:val="center"/>
            </w:pPr>
            <w:r>
              <w:t>15</w:t>
            </w:r>
          </w:p>
        </w:tc>
        <w:tc>
          <w:tcPr>
            <w:tcW w:w="1800" w:type="dxa"/>
          </w:tcPr>
          <w:p w:rsidR="006D32A2" w:rsidRPr="00ED340E" w:rsidRDefault="006D32A2" w:rsidP="00332E80">
            <w:pPr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6D32A2" w:rsidRPr="00ED340E" w:rsidRDefault="006D32A2" w:rsidP="00332E80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458" w:type="dxa"/>
          </w:tcPr>
          <w:p w:rsidR="006D32A2" w:rsidRPr="00ED340E" w:rsidRDefault="006D32A2" w:rsidP="00332E80"/>
        </w:tc>
        <w:tc>
          <w:tcPr>
            <w:tcW w:w="2857" w:type="dxa"/>
          </w:tcPr>
          <w:p w:rsidR="006D32A2" w:rsidRPr="00B50C7B" w:rsidRDefault="006D32A2" w:rsidP="00332E80">
            <w:r w:rsidRPr="00B50C7B">
              <w:t>Отчет ОШ</w:t>
            </w:r>
            <w:r>
              <w:t>-1</w:t>
            </w:r>
          </w:p>
        </w:tc>
      </w:tr>
      <w:tr w:rsidR="006D32A2" w:rsidRPr="00ED340E" w:rsidTr="00332E80">
        <w:trPr>
          <w:cantSplit/>
          <w:trHeight w:val="1140"/>
        </w:trPr>
        <w:tc>
          <w:tcPr>
            <w:tcW w:w="2977" w:type="dxa"/>
          </w:tcPr>
          <w:p w:rsidR="006D32A2" w:rsidRPr="00ED340E" w:rsidRDefault="006D32A2" w:rsidP="00332E80">
            <w:r>
              <w:t xml:space="preserve">5. </w:t>
            </w:r>
            <w:proofErr w:type="gramStart"/>
            <w:r>
              <w:t>Количество обучающихся в общеобразовательных классах образовательного учреждения, реализующего ФГОС на 2 ступени обучения</w:t>
            </w:r>
            <w:proofErr w:type="gramEnd"/>
          </w:p>
        </w:tc>
        <w:tc>
          <w:tcPr>
            <w:tcW w:w="1440" w:type="dxa"/>
          </w:tcPr>
          <w:p w:rsidR="006D32A2" w:rsidRDefault="006D32A2" w:rsidP="00332E80">
            <w:r w:rsidRPr="00A91C1A">
              <w:t>Чел.</w:t>
            </w:r>
          </w:p>
        </w:tc>
        <w:tc>
          <w:tcPr>
            <w:tcW w:w="1679" w:type="dxa"/>
          </w:tcPr>
          <w:p w:rsidR="006D32A2" w:rsidRPr="00ED340E" w:rsidRDefault="006D32A2" w:rsidP="00332E80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6D32A2" w:rsidRPr="00716DC9" w:rsidRDefault="006D32A2" w:rsidP="00332E80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6D32A2" w:rsidRPr="00816991" w:rsidRDefault="006D32A2" w:rsidP="00332E80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458" w:type="dxa"/>
          </w:tcPr>
          <w:p w:rsidR="006D32A2" w:rsidRPr="00ED340E" w:rsidRDefault="006D32A2" w:rsidP="00332E80"/>
        </w:tc>
        <w:tc>
          <w:tcPr>
            <w:tcW w:w="2857" w:type="dxa"/>
          </w:tcPr>
          <w:p w:rsidR="006D32A2" w:rsidRPr="009A0F47" w:rsidRDefault="006D32A2" w:rsidP="00332E80">
            <w:r w:rsidRPr="009A0F47">
              <w:t>Отчет ОШ</w:t>
            </w:r>
            <w:r>
              <w:t>-1</w:t>
            </w:r>
          </w:p>
        </w:tc>
      </w:tr>
      <w:tr w:rsidR="006D32A2" w:rsidRPr="00ED340E" w:rsidTr="00332E80">
        <w:trPr>
          <w:cantSplit/>
          <w:trHeight w:val="870"/>
        </w:trPr>
        <w:tc>
          <w:tcPr>
            <w:tcW w:w="2977" w:type="dxa"/>
          </w:tcPr>
          <w:p w:rsidR="006D32A2" w:rsidRPr="00ED340E" w:rsidRDefault="006D32A2" w:rsidP="00332E80">
            <w:r>
              <w:lastRenderedPageBreak/>
              <w:t>6</w:t>
            </w:r>
            <w:r w:rsidRPr="00ED340E">
              <w:t xml:space="preserve">. </w:t>
            </w: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 w:rsidRPr="00ED340E">
              <w:t>, получающих среднее (полное) общее образование</w:t>
            </w:r>
          </w:p>
        </w:tc>
        <w:tc>
          <w:tcPr>
            <w:tcW w:w="1440" w:type="dxa"/>
          </w:tcPr>
          <w:p w:rsidR="006D32A2" w:rsidRPr="00ED340E" w:rsidRDefault="006D32A2" w:rsidP="00332E80">
            <w:r w:rsidRPr="00ED340E">
              <w:t>Чел.</w:t>
            </w:r>
          </w:p>
        </w:tc>
        <w:tc>
          <w:tcPr>
            <w:tcW w:w="1679" w:type="dxa"/>
          </w:tcPr>
          <w:p w:rsidR="006D32A2" w:rsidRPr="00ED340E" w:rsidRDefault="006D32A2" w:rsidP="00332E80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6D32A2" w:rsidRPr="00ED340E" w:rsidRDefault="006D32A2" w:rsidP="00332E80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6D32A2" w:rsidRPr="00ED340E" w:rsidRDefault="006D32A2" w:rsidP="00332E80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458" w:type="dxa"/>
          </w:tcPr>
          <w:p w:rsidR="006D32A2" w:rsidRPr="00ED340E" w:rsidRDefault="006D32A2" w:rsidP="00332E80"/>
        </w:tc>
        <w:tc>
          <w:tcPr>
            <w:tcW w:w="2857" w:type="dxa"/>
          </w:tcPr>
          <w:p w:rsidR="006D32A2" w:rsidRPr="00B50C7B" w:rsidRDefault="006D32A2" w:rsidP="00332E80">
            <w:r w:rsidRPr="00B50C7B">
              <w:t>Отчет ОШ</w:t>
            </w:r>
            <w:r>
              <w:t>-1</w:t>
            </w:r>
          </w:p>
        </w:tc>
      </w:tr>
      <w:tr w:rsidR="006D32A2" w:rsidRPr="00ED340E" w:rsidTr="00332E80">
        <w:trPr>
          <w:cantSplit/>
          <w:trHeight w:val="870"/>
        </w:trPr>
        <w:tc>
          <w:tcPr>
            <w:tcW w:w="2977" w:type="dxa"/>
          </w:tcPr>
          <w:p w:rsidR="006D32A2" w:rsidRPr="00ED340E" w:rsidRDefault="006D32A2" w:rsidP="00332E80">
            <w:r>
              <w:t xml:space="preserve">7. 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на 1 ступени обучения, получающих обучение на дому.</w:t>
            </w:r>
          </w:p>
        </w:tc>
        <w:tc>
          <w:tcPr>
            <w:tcW w:w="1440" w:type="dxa"/>
          </w:tcPr>
          <w:p w:rsidR="006D32A2" w:rsidRDefault="006D32A2" w:rsidP="00332E80">
            <w:r w:rsidRPr="00A91C1A">
              <w:t>Чел.</w:t>
            </w:r>
          </w:p>
        </w:tc>
        <w:tc>
          <w:tcPr>
            <w:tcW w:w="1679" w:type="dxa"/>
          </w:tcPr>
          <w:p w:rsidR="006D32A2" w:rsidRPr="00ED340E" w:rsidRDefault="006D32A2" w:rsidP="00332E80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6D32A2" w:rsidRDefault="006D32A2" w:rsidP="00332E80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6D32A2" w:rsidRDefault="006D32A2" w:rsidP="00332E80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458" w:type="dxa"/>
          </w:tcPr>
          <w:p w:rsidR="006D32A2" w:rsidRPr="00ED340E" w:rsidRDefault="006D32A2" w:rsidP="00332E80"/>
        </w:tc>
        <w:tc>
          <w:tcPr>
            <w:tcW w:w="2857" w:type="dxa"/>
          </w:tcPr>
          <w:p w:rsidR="006D32A2" w:rsidRPr="009A0F47" w:rsidRDefault="006D32A2" w:rsidP="00332E80">
            <w:r>
              <w:t>Справки от родителей обучающихся</w:t>
            </w:r>
          </w:p>
        </w:tc>
      </w:tr>
      <w:tr w:rsidR="006D32A2" w:rsidRPr="00ED340E" w:rsidTr="00332E80">
        <w:trPr>
          <w:cantSplit/>
          <w:trHeight w:val="870"/>
        </w:trPr>
        <w:tc>
          <w:tcPr>
            <w:tcW w:w="2977" w:type="dxa"/>
          </w:tcPr>
          <w:p w:rsidR="006D32A2" w:rsidRPr="00ED340E" w:rsidRDefault="006D32A2" w:rsidP="00332E80">
            <w:r>
              <w:t xml:space="preserve">8. 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на 2 ступени обучения, получающих обучение на дому.</w:t>
            </w:r>
          </w:p>
        </w:tc>
        <w:tc>
          <w:tcPr>
            <w:tcW w:w="1440" w:type="dxa"/>
          </w:tcPr>
          <w:p w:rsidR="006D32A2" w:rsidRDefault="006D32A2" w:rsidP="00332E80">
            <w:r w:rsidRPr="00A91C1A">
              <w:t>Чел.</w:t>
            </w:r>
          </w:p>
        </w:tc>
        <w:tc>
          <w:tcPr>
            <w:tcW w:w="1679" w:type="dxa"/>
          </w:tcPr>
          <w:p w:rsidR="006D32A2" w:rsidRPr="00ED340E" w:rsidRDefault="006D32A2" w:rsidP="00332E80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6D32A2" w:rsidRDefault="006D32A2" w:rsidP="00332E80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6D32A2" w:rsidRDefault="006D32A2" w:rsidP="00332E8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458" w:type="dxa"/>
          </w:tcPr>
          <w:p w:rsidR="006D32A2" w:rsidRPr="00ED340E" w:rsidRDefault="006D32A2" w:rsidP="00332E80"/>
        </w:tc>
        <w:tc>
          <w:tcPr>
            <w:tcW w:w="2857" w:type="dxa"/>
          </w:tcPr>
          <w:p w:rsidR="006D32A2" w:rsidRDefault="006D32A2" w:rsidP="00332E80">
            <w:r w:rsidRPr="00FC15C5">
              <w:t>Справки от родителей обучающихся</w:t>
            </w:r>
          </w:p>
        </w:tc>
      </w:tr>
      <w:tr w:rsidR="006D32A2" w:rsidRPr="00ED340E" w:rsidTr="00332E80">
        <w:trPr>
          <w:cantSplit/>
          <w:trHeight w:val="870"/>
        </w:trPr>
        <w:tc>
          <w:tcPr>
            <w:tcW w:w="2977" w:type="dxa"/>
          </w:tcPr>
          <w:p w:rsidR="006D32A2" w:rsidRPr="00ED340E" w:rsidRDefault="006D32A2" w:rsidP="00332E80">
            <w:r>
              <w:t xml:space="preserve">9. 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на 3 ступени обучения, получающих обучение на дому.</w:t>
            </w:r>
          </w:p>
        </w:tc>
        <w:tc>
          <w:tcPr>
            <w:tcW w:w="1440" w:type="dxa"/>
          </w:tcPr>
          <w:p w:rsidR="006D32A2" w:rsidRDefault="006D32A2" w:rsidP="00332E80">
            <w:r w:rsidRPr="00A91C1A">
              <w:t>Чел.</w:t>
            </w:r>
          </w:p>
        </w:tc>
        <w:tc>
          <w:tcPr>
            <w:tcW w:w="1679" w:type="dxa"/>
          </w:tcPr>
          <w:p w:rsidR="006D32A2" w:rsidRPr="00ED340E" w:rsidRDefault="006D32A2" w:rsidP="00332E80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6D32A2" w:rsidRDefault="006D32A2" w:rsidP="00332E80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6D32A2" w:rsidRDefault="006D32A2" w:rsidP="00332E80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6D32A2" w:rsidRPr="00ED340E" w:rsidRDefault="006D32A2" w:rsidP="00332E80">
            <w:pPr>
              <w:jc w:val="center"/>
            </w:pPr>
          </w:p>
        </w:tc>
        <w:tc>
          <w:tcPr>
            <w:tcW w:w="1458" w:type="dxa"/>
          </w:tcPr>
          <w:p w:rsidR="006D32A2" w:rsidRPr="00ED340E" w:rsidRDefault="006D32A2" w:rsidP="00332E80"/>
        </w:tc>
        <w:tc>
          <w:tcPr>
            <w:tcW w:w="2857" w:type="dxa"/>
          </w:tcPr>
          <w:p w:rsidR="006D32A2" w:rsidRDefault="006D32A2" w:rsidP="00332E80">
            <w:r w:rsidRPr="00FC15C5">
              <w:t>Справки от родителей обучающихся</w:t>
            </w:r>
          </w:p>
        </w:tc>
      </w:tr>
    </w:tbl>
    <w:p w:rsidR="006D32A2" w:rsidRPr="00ED340E" w:rsidRDefault="006D32A2" w:rsidP="006D32A2">
      <w:pPr>
        <w:pStyle w:val="a8"/>
        <w:ind w:firstLine="708"/>
        <w:rPr>
          <w:rFonts w:ascii="Times New Roman" w:hAnsi="Times New Roman" w:cs="Times New Roman"/>
        </w:rPr>
      </w:pPr>
      <w:r w:rsidRPr="00ED340E">
        <w:rPr>
          <w:rFonts w:ascii="Times New Roman" w:hAnsi="Times New Roman" w:cs="Times New Roman"/>
        </w:rPr>
        <w:t>4. Порядок оказания государственной услуги</w:t>
      </w:r>
      <w:r>
        <w:rPr>
          <w:rFonts w:ascii="Times New Roman" w:hAnsi="Times New Roman" w:cs="Times New Roman"/>
        </w:rPr>
        <w:t>.</w:t>
      </w:r>
    </w:p>
    <w:p w:rsidR="006D32A2" w:rsidRPr="004E3765" w:rsidRDefault="006D32A2" w:rsidP="006D32A2">
      <w:pPr>
        <w:pStyle w:val="a8"/>
        <w:rPr>
          <w:rFonts w:ascii="Times New Roman" w:hAnsi="Times New Roman" w:cs="Times New Roman"/>
        </w:rPr>
      </w:pPr>
      <w:r>
        <w:t>4.1.</w:t>
      </w:r>
      <w:r w:rsidRPr="00350447">
        <w:t xml:space="preserve"> </w:t>
      </w:r>
      <w:r w:rsidRPr="004E3765">
        <w:rPr>
          <w:rFonts w:ascii="Times New Roman" w:hAnsi="Times New Roman" w:cs="Times New Roman"/>
        </w:rPr>
        <w:t>Нормативные   правовые   акты  (муниципальные  правовые  акты),</w:t>
      </w:r>
    </w:p>
    <w:p w:rsidR="006D32A2" w:rsidRPr="004E3765" w:rsidRDefault="006D32A2" w:rsidP="006D32A2">
      <w:pPr>
        <w:pStyle w:val="a8"/>
        <w:rPr>
          <w:rFonts w:ascii="Times New Roman" w:hAnsi="Times New Roman" w:cs="Times New Roman"/>
        </w:rPr>
      </w:pPr>
      <w:r w:rsidRPr="004E3765">
        <w:rPr>
          <w:rFonts w:ascii="Times New Roman" w:hAnsi="Times New Roman" w:cs="Times New Roman"/>
        </w:rPr>
        <w:t>регулирующие порядок оказания муниципальной услуги – Устав муниципального общеобразовательного учреждения «</w:t>
      </w:r>
      <w:r>
        <w:rPr>
          <w:rFonts w:ascii="Times New Roman" w:hAnsi="Times New Roman" w:cs="Times New Roman"/>
        </w:rPr>
        <w:t>Сланцовская основная общеобразовательная школа  Ртищевского района</w:t>
      </w:r>
      <w:r w:rsidRPr="004E3765">
        <w:rPr>
          <w:rFonts w:ascii="Times New Roman" w:hAnsi="Times New Roman" w:cs="Times New Roman"/>
        </w:rPr>
        <w:t xml:space="preserve"> Саратовской области», принят на заседании у</w:t>
      </w:r>
      <w:r>
        <w:rPr>
          <w:rFonts w:ascii="Times New Roman" w:hAnsi="Times New Roman" w:cs="Times New Roman"/>
        </w:rPr>
        <w:t>правляющего совета, протокол № 2 от 27.11.2013</w:t>
      </w:r>
      <w:r w:rsidRPr="004E3765">
        <w:rPr>
          <w:rFonts w:ascii="Times New Roman" w:hAnsi="Times New Roman" w:cs="Times New Roman"/>
        </w:rPr>
        <w:t xml:space="preserve"> г., утвержден постановлением администрации Ртищевского муниципального района Саратовс</w:t>
      </w:r>
      <w:r>
        <w:rPr>
          <w:rFonts w:ascii="Times New Roman" w:hAnsi="Times New Roman" w:cs="Times New Roman"/>
        </w:rPr>
        <w:t>кой области № 2650 от 5.12.2013</w:t>
      </w:r>
      <w:r w:rsidRPr="004E3765">
        <w:rPr>
          <w:rFonts w:ascii="Times New Roman" w:hAnsi="Times New Roman" w:cs="Times New Roman"/>
        </w:rPr>
        <w:t xml:space="preserve"> г., Типовое положение об общеобразовательном учреждении, </w:t>
      </w:r>
      <w:r>
        <w:rPr>
          <w:rFonts w:ascii="Times New Roman" w:hAnsi="Times New Roman" w:cs="Times New Roman"/>
        </w:rPr>
        <w:t xml:space="preserve">Федеральный Закон  от 29.12.2012г. №273-ФЗ </w:t>
      </w:r>
      <w:r w:rsidRPr="004E3765">
        <w:rPr>
          <w:rFonts w:ascii="Times New Roman" w:hAnsi="Times New Roman" w:cs="Times New Roman"/>
        </w:rPr>
        <w:t>«Об образовании», лицензия на право ведения образ</w:t>
      </w:r>
      <w:r>
        <w:rPr>
          <w:rFonts w:ascii="Times New Roman" w:hAnsi="Times New Roman" w:cs="Times New Roman"/>
        </w:rPr>
        <w:t>овательной деятельности, серия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№ 280371, регистрационный № 690 от 22 декабря</w:t>
      </w:r>
      <w:r w:rsidRPr="004E37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2010</w:t>
      </w:r>
      <w:r w:rsidRPr="004E3765">
        <w:rPr>
          <w:rFonts w:ascii="Times New Roman" w:hAnsi="Times New Roman" w:cs="Times New Roman"/>
        </w:rPr>
        <w:t xml:space="preserve"> г., свидетельство о</w:t>
      </w:r>
      <w:r>
        <w:rPr>
          <w:rFonts w:ascii="Times New Roman" w:hAnsi="Times New Roman" w:cs="Times New Roman"/>
        </w:rPr>
        <w:t xml:space="preserve"> государственной аккредитации 64ОП № 000792, регистрационный № 88 от 27 марта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</w:t>
        </w:r>
        <w:r w:rsidRPr="004E3765">
          <w:rPr>
            <w:rFonts w:ascii="Times New Roman" w:hAnsi="Times New Roman" w:cs="Times New Roman"/>
          </w:rPr>
          <w:t xml:space="preserve"> г</w:t>
        </w:r>
      </w:smartTag>
      <w:r w:rsidRPr="004E3765">
        <w:rPr>
          <w:rFonts w:ascii="Times New Roman" w:hAnsi="Times New Roman" w:cs="Times New Roman"/>
        </w:rPr>
        <w:t xml:space="preserve">.  </w:t>
      </w:r>
    </w:p>
    <w:p w:rsidR="006D32A2" w:rsidRPr="00ED340E" w:rsidRDefault="006D32A2" w:rsidP="006D32A2">
      <w:pPr>
        <w:tabs>
          <w:tab w:val="right" w:pos="14040"/>
        </w:tabs>
        <w:jc w:val="both"/>
      </w:pPr>
    </w:p>
    <w:p w:rsidR="006D32A2" w:rsidRPr="00ED340E" w:rsidRDefault="006D32A2" w:rsidP="006D32A2">
      <w:pPr>
        <w:ind w:firstLine="708"/>
      </w:pPr>
      <w:r w:rsidRPr="00ED340E">
        <w:t>4.2. Порядок информирования потенциальных потребителей муниципальной услуги</w:t>
      </w: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512"/>
        <w:gridCol w:w="3954"/>
      </w:tblGrid>
      <w:tr w:rsidR="006D32A2" w:rsidRPr="00ED340E" w:rsidTr="00332E80">
        <w:trPr>
          <w:cantSplit/>
          <w:trHeight w:val="360"/>
        </w:trPr>
        <w:tc>
          <w:tcPr>
            <w:tcW w:w="2694" w:type="dxa"/>
          </w:tcPr>
          <w:p w:rsidR="006D32A2" w:rsidRPr="00ED340E" w:rsidRDefault="006D32A2" w:rsidP="00332E80">
            <w:pPr>
              <w:jc w:val="center"/>
            </w:pPr>
            <w:r w:rsidRPr="00ED340E">
              <w:t>Способ информирования</w:t>
            </w:r>
          </w:p>
        </w:tc>
        <w:tc>
          <w:tcPr>
            <w:tcW w:w="7512" w:type="dxa"/>
          </w:tcPr>
          <w:p w:rsidR="006D32A2" w:rsidRPr="00ED340E" w:rsidRDefault="006D32A2" w:rsidP="00332E80">
            <w:pPr>
              <w:jc w:val="center"/>
            </w:pPr>
            <w:r w:rsidRPr="00ED340E">
              <w:t>Состав размещаемой информации</w:t>
            </w:r>
          </w:p>
        </w:tc>
        <w:tc>
          <w:tcPr>
            <w:tcW w:w="3954" w:type="dxa"/>
            <w:vAlign w:val="center"/>
          </w:tcPr>
          <w:p w:rsidR="006D32A2" w:rsidRPr="00ED340E" w:rsidRDefault="006D32A2" w:rsidP="00332E80">
            <w:r w:rsidRPr="00ED340E">
              <w:t>Частота обновления информации</w:t>
            </w:r>
          </w:p>
        </w:tc>
      </w:tr>
      <w:tr w:rsidR="006D32A2" w:rsidRPr="00ED340E" w:rsidTr="00332E80">
        <w:trPr>
          <w:cantSplit/>
          <w:trHeight w:val="240"/>
        </w:trPr>
        <w:tc>
          <w:tcPr>
            <w:tcW w:w="2694" w:type="dxa"/>
          </w:tcPr>
          <w:p w:rsidR="006D32A2" w:rsidRPr="00ED340E" w:rsidRDefault="006D32A2" w:rsidP="00332E80">
            <w:r w:rsidRPr="00ED340E">
              <w:t xml:space="preserve">1.Средства массовой информации </w:t>
            </w:r>
          </w:p>
        </w:tc>
        <w:tc>
          <w:tcPr>
            <w:tcW w:w="7512" w:type="dxa"/>
          </w:tcPr>
          <w:p w:rsidR="006D32A2" w:rsidRPr="00ED340E" w:rsidRDefault="006D32A2" w:rsidP="00332E80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</w:t>
            </w:r>
          </w:p>
        </w:tc>
        <w:tc>
          <w:tcPr>
            <w:tcW w:w="3954" w:type="dxa"/>
          </w:tcPr>
          <w:p w:rsidR="006D32A2" w:rsidRPr="00ED340E" w:rsidRDefault="006D32A2" w:rsidP="00332E80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D340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D32A2" w:rsidRPr="00ED340E" w:rsidTr="00332E80">
        <w:trPr>
          <w:cantSplit/>
          <w:trHeight w:val="738"/>
        </w:trPr>
        <w:tc>
          <w:tcPr>
            <w:tcW w:w="2694" w:type="dxa"/>
          </w:tcPr>
          <w:p w:rsidR="006D32A2" w:rsidRPr="00ED340E" w:rsidRDefault="006D32A2" w:rsidP="00332E80">
            <w:pPr>
              <w:pStyle w:val="ConsPlusCell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D340E">
              <w:rPr>
                <w:rFonts w:ascii="Times New Roman" w:hAnsi="Times New Roman" w:cs="Times New Roman"/>
                <w:sz w:val="24"/>
                <w:szCs w:val="24"/>
              </w:rPr>
              <w:t>2. Электронное информирование на сайте учреждения</w:t>
            </w:r>
          </w:p>
        </w:tc>
        <w:tc>
          <w:tcPr>
            <w:tcW w:w="7512" w:type="dxa"/>
          </w:tcPr>
          <w:p w:rsidR="006D32A2" w:rsidRPr="00ED340E" w:rsidRDefault="006D32A2" w:rsidP="00332E80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доклад об общеобразовательном учреждении</w:t>
            </w:r>
          </w:p>
        </w:tc>
        <w:tc>
          <w:tcPr>
            <w:tcW w:w="3954" w:type="dxa"/>
          </w:tcPr>
          <w:p w:rsidR="006D32A2" w:rsidRPr="00ED340E" w:rsidRDefault="006D32A2" w:rsidP="00332E80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D32A2" w:rsidRPr="00ED340E" w:rsidTr="00332E80">
        <w:trPr>
          <w:cantSplit/>
          <w:trHeight w:val="375"/>
        </w:trPr>
        <w:tc>
          <w:tcPr>
            <w:tcW w:w="2694" w:type="dxa"/>
          </w:tcPr>
          <w:p w:rsidR="006D32A2" w:rsidRPr="00ED340E" w:rsidRDefault="006D32A2" w:rsidP="00332E80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D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Информационные стенды в образовательном учреждении</w:t>
            </w:r>
          </w:p>
        </w:tc>
        <w:tc>
          <w:tcPr>
            <w:tcW w:w="7512" w:type="dxa"/>
          </w:tcPr>
          <w:p w:rsidR="006D32A2" w:rsidRPr="00ED340E" w:rsidRDefault="006D32A2" w:rsidP="00332E80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D340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местонахождение, режим работы, содержание услуги, объем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3954" w:type="dxa"/>
          </w:tcPr>
          <w:p w:rsidR="006D32A2" w:rsidRPr="00ED340E" w:rsidRDefault="006D32A2" w:rsidP="00332E80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6D32A2" w:rsidRPr="00ED340E" w:rsidTr="00332E80">
        <w:trPr>
          <w:cantSplit/>
          <w:trHeight w:val="375"/>
        </w:trPr>
        <w:tc>
          <w:tcPr>
            <w:tcW w:w="2694" w:type="dxa"/>
          </w:tcPr>
          <w:p w:rsidR="006D32A2" w:rsidRPr="00ED340E" w:rsidRDefault="006D32A2" w:rsidP="00332E80">
            <w:pPr>
              <w:jc w:val="both"/>
            </w:pPr>
            <w:r w:rsidRPr="00ED340E">
              <w:t>4.Информирование при личном обращении</w:t>
            </w:r>
          </w:p>
        </w:tc>
        <w:tc>
          <w:tcPr>
            <w:tcW w:w="7512" w:type="dxa"/>
          </w:tcPr>
          <w:p w:rsidR="006D32A2" w:rsidRPr="00ED340E" w:rsidRDefault="006D32A2" w:rsidP="00332E80">
            <w:pPr>
              <w:jc w:val="both"/>
            </w:pPr>
            <w:proofErr w:type="gramStart"/>
            <w:r w:rsidRPr="00ED340E">
              <w:t>Сотрудники учреждения в ходе приема в школу и во время работы учреждения в случае личного обращения потребителей предоставляют необходимые сведения и разъяснения об оказываемой муниципальной услуги</w:t>
            </w:r>
            <w:proofErr w:type="gramEnd"/>
          </w:p>
        </w:tc>
        <w:tc>
          <w:tcPr>
            <w:tcW w:w="3954" w:type="dxa"/>
          </w:tcPr>
          <w:p w:rsidR="006D32A2" w:rsidRPr="00ED340E" w:rsidRDefault="006D32A2" w:rsidP="00332E80">
            <w:r w:rsidRPr="00ED340E">
              <w:t>Во время приема несовершеннолетних граждан в учреждение и по мере обращения</w:t>
            </w:r>
          </w:p>
        </w:tc>
      </w:tr>
      <w:tr w:rsidR="006D32A2" w:rsidRPr="00ED340E" w:rsidTr="00332E80">
        <w:trPr>
          <w:cantSplit/>
          <w:trHeight w:val="1095"/>
        </w:trPr>
        <w:tc>
          <w:tcPr>
            <w:tcW w:w="2694" w:type="dxa"/>
          </w:tcPr>
          <w:p w:rsidR="006D32A2" w:rsidRPr="00ED340E" w:rsidRDefault="006D32A2" w:rsidP="00332E80">
            <w:pPr>
              <w:jc w:val="both"/>
            </w:pPr>
            <w:r w:rsidRPr="00ED340E">
              <w:t>5.Телефонная консультация</w:t>
            </w:r>
          </w:p>
          <w:p w:rsidR="006D32A2" w:rsidRPr="00ED340E" w:rsidRDefault="006D32A2" w:rsidP="00332E80">
            <w:pPr>
              <w:jc w:val="both"/>
            </w:pPr>
          </w:p>
          <w:p w:rsidR="006D32A2" w:rsidRPr="00ED340E" w:rsidRDefault="006D32A2" w:rsidP="00332E80">
            <w:pPr>
              <w:jc w:val="both"/>
            </w:pPr>
          </w:p>
        </w:tc>
        <w:tc>
          <w:tcPr>
            <w:tcW w:w="7512" w:type="dxa"/>
          </w:tcPr>
          <w:p w:rsidR="006D32A2" w:rsidRPr="00ED340E" w:rsidRDefault="006D32A2" w:rsidP="00332E80">
            <w:pPr>
              <w:jc w:val="both"/>
            </w:pPr>
            <w:proofErr w:type="gramStart"/>
            <w:r w:rsidRPr="00ED340E">
              <w:t>Сотрудники учреждения во время работы учреждения по телефону предоставляют необходимые разъяснения об оказываемой муниципальной услуги</w:t>
            </w:r>
            <w:proofErr w:type="gramEnd"/>
          </w:p>
        </w:tc>
        <w:tc>
          <w:tcPr>
            <w:tcW w:w="3954" w:type="dxa"/>
          </w:tcPr>
          <w:p w:rsidR="006D32A2" w:rsidRPr="00ED340E" w:rsidRDefault="006D32A2" w:rsidP="00332E80">
            <w:pPr>
              <w:jc w:val="both"/>
            </w:pPr>
            <w:r w:rsidRPr="00ED340E">
              <w:t>по мере обращения</w:t>
            </w:r>
          </w:p>
        </w:tc>
      </w:tr>
      <w:tr w:rsidR="006D32A2" w:rsidRPr="00ED340E" w:rsidTr="00332E80">
        <w:trPr>
          <w:cantSplit/>
          <w:trHeight w:val="483"/>
        </w:trPr>
        <w:tc>
          <w:tcPr>
            <w:tcW w:w="2694" w:type="dxa"/>
          </w:tcPr>
          <w:p w:rsidR="006D32A2" w:rsidRPr="00ED340E" w:rsidRDefault="006D32A2" w:rsidP="00332E80">
            <w:pPr>
              <w:jc w:val="both"/>
            </w:pPr>
            <w:r>
              <w:t>6</w:t>
            </w:r>
            <w:r w:rsidRPr="00ED340E">
              <w:t>.Управляющий совет</w:t>
            </w:r>
          </w:p>
          <w:p w:rsidR="006D32A2" w:rsidRPr="00ED340E" w:rsidRDefault="006D32A2" w:rsidP="00332E80">
            <w:pPr>
              <w:jc w:val="both"/>
            </w:pPr>
          </w:p>
        </w:tc>
        <w:tc>
          <w:tcPr>
            <w:tcW w:w="7512" w:type="dxa"/>
          </w:tcPr>
          <w:p w:rsidR="006D32A2" w:rsidRPr="00ED340E" w:rsidRDefault="006D32A2" w:rsidP="00332E80">
            <w:pPr>
              <w:jc w:val="both"/>
            </w:pPr>
            <w:proofErr w:type="gramStart"/>
            <w:r w:rsidRPr="00ED340E">
              <w:t>Администрация школы, предоставляет необходимые сведения и разъяснения об оказываемой муниципальной услуги</w:t>
            </w:r>
            <w:proofErr w:type="gramEnd"/>
          </w:p>
        </w:tc>
        <w:tc>
          <w:tcPr>
            <w:tcW w:w="3954" w:type="dxa"/>
          </w:tcPr>
          <w:p w:rsidR="006D32A2" w:rsidRPr="00ED340E" w:rsidRDefault="006D32A2" w:rsidP="00332E80">
            <w:pPr>
              <w:jc w:val="both"/>
            </w:pPr>
            <w:r>
              <w:t>4 раза в год</w:t>
            </w:r>
          </w:p>
        </w:tc>
      </w:tr>
    </w:tbl>
    <w:p w:rsidR="006D32A2" w:rsidRPr="00ED340E" w:rsidRDefault="006D32A2" w:rsidP="006D32A2">
      <w:pPr>
        <w:pStyle w:val="a8"/>
        <w:ind w:firstLine="708"/>
        <w:rPr>
          <w:rFonts w:ascii="Times New Roman" w:hAnsi="Times New Roman" w:cs="Times New Roman"/>
        </w:rPr>
      </w:pPr>
      <w:r w:rsidRPr="00ED340E">
        <w:rPr>
          <w:rFonts w:ascii="Times New Roman" w:hAnsi="Times New Roman" w:cs="Times New Roman"/>
        </w:rPr>
        <w:t>5. Основания для досрочного прекращения исполнения муниципального задания – ликвида</w:t>
      </w:r>
      <w:r>
        <w:rPr>
          <w:rFonts w:ascii="Times New Roman" w:hAnsi="Times New Roman" w:cs="Times New Roman"/>
        </w:rPr>
        <w:t>ция образовательного учреждения</w:t>
      </w:r>
      <w:r w:rsidRPr="00ED340E">
        <w:rPr>
          <w:rFonts w:ascii="Times New Roman" w:hAnsi="Times New Roman" w:cs="Times New Roman"/>
        </w:rPr>
        <w:t>.</w:t>
      </w:r>
    </w:p>
    <w:p w:rsidR="006D32A2" w:rsidRPr="00ED340E" w:rsidRDefault="006D32A2" w:rsidP="006D32A2">
      <w:pPr>
        <w:pStyle w:val="a8"/>
        <w:ind w:firstLine="708"/>
        <w:rPr>
          <w:rFonts w:ascii="Times New Roman" w:hAnsi="Times New Roman" w:cs="Times New Roman"/>
        </w:rPr>
      </w:pPr>
      <w:r w:rsidRPr="00ED340E">
        <w:rPr>
          <w:rFonts w:ascii="Times New Roman" w:hAnsi="Times New Roman" w:cs="Times New Roman"/>
        </w:rPr>
        <w:t xml:space="preserve">6. Предельные цены (тарифы) на оплату муниципальной услуги в случаях, если федеральным законом предусмотрено  их оказание на платной основе </w:t>
      </w:r>
    </w:p>
    <w:p w:rsidR="006D32A2" w:rsidRPr="00ED340E" w:rsidRDefault="006D32A2" w:rsidP="006D32A2">
      <w:pPr>
        <w:pStyle w:val="a8"/>
        <w:ind w:firstLine="708"/>
        <w:rPr>
          <w:rFonts w:ascii="Times New Roman" w:hAnsi="Times New Roman" w:cs="Times New Roman"/>
        </w:rPr>
      </w:pPr>
      <w:r w:rsidRPr="00ED340E">
        <w:rPr>
          <w:rFonts w:ascii="Times New Roman" w:hAnsi="Times New Roman" w:cs="Times New Roman"/>
        </w:rPr>
        <w:t xml:space="preserve">6.1. Нормативные правовые акты (муниципальные правовые  акты), устанавливающие цены (тарифы) либо порядок их установления </w:t>
      </w:r>
    </w:p>
    <w:p w:rsidR="006D32A2" w:rsidRPr="00ED340E" w:rsidRDefault="006D32A2" w:rsidP="006D32A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предусмотрено законодательством.</w:t>
      </w:r>
    </w:p>
    <w:p w:rsidR="006D32A2" w:rsidRPr="00ED340E" w:rsidRDefault="006D32A2" w:rsidP="006D32A2">
      <w:pPr>
        <w:pStyle w:val="a8"/>
        <w:ind w:firstLine="708"/>
        <w:rPr>
          <w:rFonts w:ascii="Times New Roman" w:hAnsi="Times New Roman" w:cs="Times New Roman"/>
        </w:rPr>
      </w:pPr>
      <w:r w:rsidRPr="00ED340E">
        <w:rPr>
          <w:rFonts w:ascii="Times New Roman" w:hAnsi="Times New Roman" w:cs="Times New Roman"/>
        </w:rPr>
        <w:t>6.2. Орган местного самоуправления (структурное подразделение администрации Ртищевского муниципального района), устан</w:t>
      </w:r>
      <w:r>
        <w:rPr>
          <w:rFonts w:ascii="Times New Roman" w:hAnsi="Times New Roman" w:cs="Times New Roman"/>
        </w:rPr>
        <w:t>авливающий цены (тарифы) – не предусмотрено законодательством</w:t>
      </w:r>
    </w:p>
    <w:p w:rsidR="006D32A2" w:rsidRPr="00ED340E" w:rsidRDefault="006D32A2" w:rsidP="006D32A2">
      <w:pPr>
        <w:pStyle w:val="a8"/>
        <w:ind w:firstLine="708"/>
        <w:rPr>
          <w:rFonts w:ascii="Times New Roman" w:hAnsi="Times New Roman" w:cs="Times New Roman"/>
        </w:rPr>
      </w:pPr>
      <w:r w:rsidRPr="00ED340E">
        <w:rPr>
          <w:rFonts w:ascii="Times New Roman" w:hAnsi="Times New Roman" w:cs="Times New Roman"/>
        </w:rPr>
        <w:t>6.3. Значения предельных цен (тарифов)</w:t>
      </w:r>
      <w:r w:rsidRPr="005A35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не предусмотрено законодательством</w:t>
      </w:r>
    </w:p>
    <w:p w:rsidR="006D32A2" w:rsidRPr="00ED340E" w:rsidRDefault="006D32A2" w:rsidP="006D32A2">
      <w:pPr>
        <w:ind w:firstLine="720"/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59"/>
        <w:gridCol w:w="5289"/>
      </w:tblGrid>
      <w:tr w:rsidR="006D32A2" w:rsidRPr="00ED340E" w:rsidTr="00332E80">
        <w:trPr>
          <w:jc w:val="center"/>
        </w:trPr>
        <w:tc>
          <w:tcPr>
            <w:tcW w:w="4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340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2A2" w:rsidRPr="00ED340E" w:rsidRDefault="006D32A2" w:rsidP="00332E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340E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6D32A2" w:rsidRPr="00ED340E" w:rsidTr="00332E80">
        <w:trPr>
          <w:jc w:val="center"/>
        </w:trPr>
        <w:tc>
          <w:tcPr>
            <w:tcW w:w="4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2A2" w:rsidRPr="00ED340E" w:rsidRDefault="006D32A2" w:rsidP="00332E8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D32A2" w:rsidRPr="00ED340E" w:rsidTr="00332E80">
        <w:trPr>
          <w:jc w:val="center"/>
        </w:trPr>
        <w:tc>
          <w:tcPr>
            <w:tcW w:w="4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2A2" w:rsidRPr="00ED340E" w:rsidRDefault="006D32A2" w:rsidP="00332E8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6D32A2" w:rsidRPr="00ED340E" w:rsidRDefault="006D32A2" w:rsidP="006D32A2">
      <w:pPr>
        <w:pStyle w:val="a8"/>
        <w:ind w:firstLine="708"/>
        <w:rPr>
          <w:rFonts w:ascii="Times New Roman" w:hAnsi="Times New Roman" w:cs="Times New Roman"/>
        </w:rPr>
      </w:pPr>
      <w:r w:rsidRPr="00ED340E">
        <w:rPr>
          <w:rFonts w:ascii="Times New Roman" w:hAnsi="Times New Roman" w:cs="Times New Roman"/>
        </w:rPr>
        <w:t xml:space="preserve">7. Порядок </w:t>
      </w:r>
      <w:proofErr w:type="gramStart"/>
      <w:r w:rsidRPr="00ED340E">
        <w:rPr>
          <w:rFonts w:ascii="Times New Roman" w:hAnsi="Times New Roman" w:cs="Times New Roman"/>
        </w:rPr>
        <w:t>контроля за</w:t>
      </w:r>
      <w:proofErr w:type="gramEnd"/>
      <w:r w:rsidRPr="00ED340E">
        <w:rPr>
          <w:rFonts w:ascii="Times New Roman" w:hAnsi="Times New Roman" w:cs="Times New Roman"/>
        </w:rPr>
        <w:t xml:space="preserve"> исполнением муниципального задания</w:t>
      </w:r>
    </w:p>
    <w:tbl>
      <w:tblPr>
        <w:tblW w:w="15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0"/>
        <w:gridCol w:w="6464"/>
        <w:gridCol w:w="5830"/>
      </w:tblGrid>
      <w:tr w:rsidR="006D32A2" w:rsidRPr="00ED340E" w:rsidTr="00332E80"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340E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340E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2A2" w:rsidRPr="00ED340E" w:rsidRDefault="006D32A2" w:rsidP="00332E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340E">
              <w:rPr>
                <w:rFonts w:ascii="Times New Roman" w:hAnsi="Times New Roman" w:cs="Times New Roman"/>
              </w:rPr>
              <w:t xml:space="preserve">Наименование структурных подразделений администрации Ртищевского муниципального района, осуществляющих </w:t>
            </w:r>
            <w:proofErr w:type="gramStart"/>
            <w:r w:rsidRPr="00ED340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D340E">
              <w:rPr>
                <w:rFonts w:ascii="Times New Roman" w:hAnsi="Times New Roman" w:cs="Times New Roman"/>
              </w:rPr>
              <w:t xml:space="preserve"> выполнением муниципального задания (оказанием услуги)</w:t>
            </w:r>
          </w:p>
        </w:tc>
      </w:tr>
      <w:tr w:rsidR="006D32A2" w:rsidRPr="00ED340E" w:rsidTr="00332E80"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rPr>
                <w:spacing w:val="-7"/>
              </w:rPr>
            </w:pPr>
            <w:r w:rsidRPr="00ED340E">
              <w:rPr>
                <w:spacing w:val="-7"/>
              </w:rPr>
              <w:t>Отчет по выполнению муниципального задания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rPr>
                <w:spacing w:val="-7"/>
              </w:rPr>
            </w:pPr>
            <w:r w:rsidRPr="00ED340E">
              <w:rPr>
                <w:spacing w:val="-7"/>
              </w:rPr>
              <w:t>Ежегодно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2A2" w:rsidRPr="00ED340E" w:rsidRDefault="006D32A2" w:rsidP="00332E80">
            <w:pPr>
              <w:rPr>
                <w:spacing w:val="-7"/>
              </w:rPr>
            </w:pPr>
            <w:r w:rsidRPr="00ED340E">
              <w:rPr>
                <w:spacing w:val="-7"/>
              </w:rPr>
              <w:t xml:space="preserve">Управление общего образования администрации Ртищевского муниципального района Саратовской области </w:t>
            </w:r>
          </w:p>
        </w:tc>
      </w:tr>
      <w:tr w:rsidR="006D32A2" w:rsidRPr="00ED340E" w:rsidTr="00332E80"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rPr>
                <w:spacing w:val="-7"/>
              </w:rPr>
            </w:pPr>
            <w:r w:rsidRPr="00ED340E">
              <w:rPr>
                <w:spacing w:val="-7"/>
              </w:rPr>
              <w:t xml:space="preserve">Контроль в форме </w:t>
            </w:r>
            <w:r w:rsidRPr="00ED340E">
              <w:rPr>
                <w:spacing w:val="-7"/>
              </w:rPr>
              <w:lastRenderedPageBreak/>
              <w:t>выездной проверки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2B0133" w:rsidRDefault="006D32A2" w:rsidP="00332E80">
            <w:pPr>
              <w:rPr>
                <w:spacing w:val="-7"/>
              </w:rPr>
            </w:pPr>
            <w:r w:rsidRPr="00ED340E">
              <w:rPr>
                <w:spacing w:val="-7"/>
              </w:rPr>
              <w:lastRenderedPageBreak/>
              <w:t xml:space="preserve">В соответствии с планом-графиком проведения выездных </w:t>
            </w:r>
            <w:r w:rsidRPr="00ED340E">
              <w:rPr>
                <w:spacing w:val="-7"/>
              </w:rPr>
              <w:lastRenderedPageBreak/>
              <w:t>проверок, но не реже 1 раза в год; по мере необходимости (в случае поступления обоснованных жалоб потребителей и т.п.)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2A2" w:rsidRPr="00ED340E" w:rsidRDefault="006D32A2" w:rsidP="00332E80">
            <w:pPr>
              <w:rPr>
                <w:spacing w:val="-7"/>
              </w:rPr>
            </w:pPr>
            <w:r w:rsidRPr="00ED340E">
              <w:rPr>
                <w:spacing w:val="-7"/>
              </w:rPr>
              <w:lastRenderedPageBreak/>
              <w:t xml:space="preserve">Управление общего образования администрации </w:t>
            </w:r>
            <w:r w:rsidRPr="00ED340E">
              <w:rPr>
                <w:spacing w:val="-7"/>
              </w:rPr>
              <w:lastRenderedPageBreak/>
              <w:t>Ртищевского муниципального района Саратовской области</w:t>
            </w:r>
          </w:p>
        </w:tc>
      </w:tr>
    </w:tbl>
    <w:p w:rsidR="006D32A2" w:rsidRPr="00ED340E" w:rsidRDefault="006D32A2" w:rsidP="006D32A2">
      <w:pPr>
        <w:pStyle w:val="a8"/>
        <w:ind w:firstLine="708"/>
        <w:rPr>
          <w:rFonts w:ascii="Times New Roman" w:hAnsi="Times New Roman" w:cs="Times New Roman"/>
        </w:rPr>
      </w:pPr>
      <w:r w:rsidRPr="00ED340E">
        <w:rPr>
          <w:rFonts w:ascii="Times New Roman" w:hAnsi="Times New Roman" w:cs="Times New Roman"/>
        </w:rPr>
        <w:lastRenderedPageBreak/>
        <w:t>8. Требования к отчетности об исполнении муниципального задания</w:t>
      </w:r>
    </w:p>
    <w:p w:rsidR="006D32A2" w:rsidRPr="00ED340E" w:rsidRDefault="006D32A2" w:rsidP="006D32A2">
      <w:pPr>
        <w:pStyle w:val="a8"/>
        <w:ind w:firstLine="708"/>
        <w:rPr>
          <w:rFonts w:ascii="Times New Roman" w:hAnsi="Times New Roman" w:cs="Times New Roman"/>
        </w:rPr>
      </w:pPr>
      <w:r w:rsidRPr="00ED340E">
        <w:rPr>
          <w:rFonts w:ascii="Times New Roman" w:hAnsi="Times New Roman" w:cs="Times New Roman"/>
        </w:rPr>
        <w:t>8.1. Форма отчета об исполнении муниципального задания</w:t>
      </w:r>
    </w:p>
    <w:tbl>
      <w:tblPr>
        <w:tblW w:w="153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"/>
        <w:gridCol w:w="5670"/>
        <w:gridCol w:w="1418"/>
        <w:gridCol w:w="1984"/>
        <w:gridCol w:w="1701"/>
        <w:gridCol w:w="2410"/>
        <w:gridCol w:w="2126"/>
        <w:gridCol w:w="25"/>
      </w:tblGrid>
      <w:tr w:rsidR="006D32A2" w:rsidRPr="00ED340E" w:rsidTr="00332E80">
        <w:trPr>
          <w:gridBefore w:val="1"/>
          <w:wBefore w:w="15" w:type="dxa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340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340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340E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340E">
              <w:rPr>
                <w:rFonts w:ascii="Times New Roman" w:hAnsi="Times New Roman" w:cs="Times New Roman"/>
              </w:rPr>
              <w:t>Фактическое значение за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340E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2A2" w:rsidRPr="00ED340E" w:rsidRDefault="006D32A2" w:rsidP="00332E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340E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6D32A2" w:rsidRPr="00ED340E" w:rsidTr="00332E80">
        <w:trPr>
          <w:gridBefore w:val="1"/>
          <w:wBefore w:w="15" w:type="dxa"/>
        </w:trPr>
        <w:tc>
          <w:tcPr>
            <w:tcW w:w="153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D32A2" w:rsidRPr="00ED340E" w:rsidRDefault="006D32A2" w:rsidP="00332E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оказываемой муниципальной услуги</w:t>
            </w:r>
          </w:p>
        </w:tc>
      </w:tr>
      <w:tr w:rsidR="006D32A2" w:rsidRPr="00ED340E" w:rsidTr="00332E80">
        <w:trPr>
          <w:gridBefore w:val="1"/>
          <w:wBefore w:w="15" w:type="dxa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r w:rsidRPr="00ED340E">
              <w:t>1.</w:t>
            </w:r>
            <w:r>
              <w:t>Количество</w:t>
            </w:r>
            <w:r w:rsidRPr="00ED340E">
              <w:t xml:space="preserve"> </w:t>
            </w:r>
            <w:proofErr w:type="gramStart"/>
            <w:r>
              <w:t>обучающихся</w:t>
            </w:r>
            <w:proofErr w:type="gramEnd"/>
            <w:r w:rsidRPr="00ED340E">
              <w:t>, получающих начальное общее, основное общее и среднее (полное) 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2A2" w:rsidRPr="00B50C7B" w:rsidRDefault="006D32A2" w:rsidP="00332E80">
            <w:r w:rsidRPr="00B50C7B">
              <w:t>Отчет ОШ</w:t>
            </w:r>
            <w:r>
              <w:t>-1</w:t>
            </w:r>
          </w:p>
        </w:tc>
      </w:tr>
      <w:tr w:rsidR="006D32A2" w:rsidRPr="00ED340E" w:rsidTr="00332E80">
        <w:trPr>
          <w:gridBefore w:val="1"/>
          <w:wBefore w:w="15" w:type="dxa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r w:rsidRPr="00ED340E">
              <w:t>2.</w:t>
            </w: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 w:rsidRPr="00ED340E">
              <w:t>, получающих начальное 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2A2" w:rsidRPr="00B50C7B" w:rsidRDefault="006D32A2" w:rsidP="00332E80">
            <w:r w:rsidRPr="00B50C7B">
              <w:t>Отчет ОШ</w:t>
            </w:r>
            <w:r>
              <w:t>-1</w:t>
            </w:r>
          </w:p>
        </w:tc>
      </w:tr>
      <w:tr w:rsidR="006D32A2" w:rsidRPr="00ED340E" w:rsidTr="00332E80">
        <w:trPr>
          <w:gridBefore w:val="1"/>
          <w:wBefore w:w="15" w:type="dxa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roofErr w:type="gramStart"/>
            <w:r>
              <w:t>3.Количество обучающихся в общеобразовательных классах образовательного учреждения, реализующего ФГОС на 1 ступени обучения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Default="006D32A2" w:rsidP="00332E80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2A2" w:rsidRPr="00ED340E" w:rsidRDefault="006D32A2" w:rsidP="00332E80">
            <w:r>
              <w:t>Отчет ОШ-1</w:t>
            </w:r>
          </w:p>
        </w:tc>
      </w:tr>
      <w:tr w:rsidR="006D32A2" w:rsidRPr="00ED340E" w:rsidTr="00332E80">
        <w:trPr>
          <w:gridBefore w:val="1"/>
          <w:wBefore w:w="15" w:type="dxa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r>
              <w:t>4</w:t>
            </w:r>
            <w:r w:rsidRPr="00ED340E">
              <w:t>.</w:t>
            </w: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получающих</w:t>
            </w:r>
            <w:r w:rsidRPr="00ED340E">
              <w:t xml:space="preserve"> основное 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2A2" w:rsidRPr="00B50C7B" w:rsidRDefault="006D32A2" w:rsidP="00332E80">
            <w:r w:rsidRPr="00B50C7B">
              <w:t>Отчет ОШ</w:t>
            </w:r>
            <w:r>
              <w:t>-1</w:t>
            </w:r>
          </w:p>
        </w:tc>
      </w:tr>
      <w:tr w:rsidR="006D32A2" w:rsidRPr="00ED340E" w:rsidTr="00332E80">
        <w:trPr>
          <w:gridBefore w:val="1"/>
          <w:wBefore w:w="15" w:type="dxa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r>
              <w:t xml:space="preserve">5. </w:t>
            </w:r>
            <w:proofErr w:type="gramStart"/>
            <w:r>
              <w:t>Количество обучающихся в общеобразовательных классах образовательного учреждения, реализующего ФГОС на 2 ступени обучения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Default="006D32A2" w:rsidP="00332E80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2A2" w:rsidRPr="009A0F47" w:rsidRDefault="006D32A2" w:rsidP="00332E80">
            <w:r w:rsidRPr="009A0F47">
              <w:t>Отчет ОШ</w:t>
            </w:r>
            <w:r>
              <w:t>-1</w:t>
            </w:r>
          </w:p>
        </w:tc>
      </w:tr>
      <w:tr w:rsidR="006D32A2" w:rsidRPr="00ED340E" w:rsidTr="00332E80">
        <w:trPr>
          <w:gridBefore w:val="1"/>
          <w:wBefore w:w="15" w:type="dxa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r>
              <w:t>6</w:t>
            </w:r>
            <w:r w:rsidRPr="00ED340E">
              <w:t>.</w:t>
            </w: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 w:rsidRPr="00ED340E">
              <w:t>, получающих среднее (полное) 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2A2" w:rsidRPr="00B50C7B" w:rsidRDefault="006D32A2" w:rsidP="00332E80">
            <w:r w:rsidRPr="00B50C7B">
              <w:t>Отчет ОШ</w:t>
            </w:r>
            <w:r>
              <w:t>-1</w:t>
            </w:r>
          </w:p>
        </w:tc>
      </w:tr>
      <w:tr w:rsidR="006D32A2" w:rsidRPr="00ED340E" w:rsidTr="00332E80">
        <w:trPr>
          <w:gridBefore w:val="1"/>
          <w:wBefore w:w="15" w:type="dxa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r>
              <w:t xml:space="preserve">7.Количество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на 1 ступени обучения, получающих обучение на дому.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Default="006D32A2" w:rsidP="00332E80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2A2" w:rsidRPr="009A0F47" w:rsidRDefault="006D32A2" w:rsidP="00332E80">
            <w:r>
              <w:t>Справки от родителей обучающихся</w:t>
            </w:r>
          </w:p>
        </w:tc>
      </w:tr>
      <w:tr w:rsidR="006D32A2" w:rsidRPr="00ED340E" w:rsidTr="00332E80">
        <w:trPr>
          <w:gridBefore w:val="1"/>
          <w:wBefore w:w="15" w:type="dxa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r>
              <w:t xml:space="preserve">8.Количество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на 2 ступени обучения, получающих обучение на дому.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Default="006D32A2" w:rsidP="00332E8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2A2" w:rsidRDefault="006D32A2" w:rsidP="00332E80">
            <w:r w:rsidRPr="00FC15C5">
              <w:t>Справки от родителей обучающихся</w:t>
            </w:r>
          </w:p>
        </w:tc>
      </w:tr>
      <w:tr w:rsidR="006D32A2" w:rsidRPr="00ED340E" w:rsidTr="00332E80">
        <w:trPr>
          <w:gridBefore w:val="1"/>
          <w:wBefore w:w="15" w:type="dxa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r>
              <w:t xml:space="preserve">9.Количество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на 3 ступени обучения, получающих обучение на дому.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Default="006D32A2" w:rsidP="00332E80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A2" w:rsidRPr="00ED340E" w:rsidRDefault="006D32A2" w:rsidP="00332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2A2" w:rsidRDefault="006D32A2" w:rsidP="00332E80">
            <w:r w:rsidRPr="00FC15C5">
              <w:t>Справки от родителей обучающихся</w:t>
            </w:r>
          </w:p>
        </w:tc>
      </w:tr>
      <w:tr w:rsidR="006D32A2" w:rsidRPr="00ED340E" w:rsidTr="00332E80">
        <w:trPr>
          <w:gridBefore w:val="1"/>
          <w:wBefore w:w="15" w:type="dxa"/>
        </w:trPr>
        <w:tc>
          <w:tcPr>
            <w:tcW w:w="153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D32A2" w:rsidRPr="00FC15C5" w:rsidRDefault="006D32A2" w:rsidP="00332E80">
            <w:pPr>
              <w:jc w:val="center"/>
            </w:pPr>
            <w:r>
              <w:t>Качество оказываемой муниципальной услуги</w:t>
            </w:r>
          </w:p>
        </w:tc>
      </w:tr>
      <w:tr w:rsidR="006D32A2" w:rsidRPr="00D31479" w:rsidTr="0033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rPr>
          <w:gridAfter w:val="1"/>
          <w:wAfter w:w="25" w:type="dxa"/>
          <w:trHeight w:val="105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r w:rsidRPr="00D31479">
              <w:lastRenderedPageBreak/>
              <w:t xml:space="preserve">Доля </w:t>
            </w:r>
            <w:proofErr w:type="gramStart"/>
            <w:r w:rsidRPr="00D31479">
              <w:t>обучающихся</w:t>
            </w:r>
            <w:proofErr w:type="gramEnd"/>
            <w:r w:rsidRPr="00D31479">
              <w:t>, окончивших очередной класс, переведенных в следующий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 w:rsidRPr="00D31479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 w:rsidRPr="00D31479">
              <w:t> </w:t>
            </w: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 w:rsidRPr="00D31479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 w:rsidRPr="00D31479">
              <w:t>Сведения, предоставленные администрацией учреждения</w:t>
            </w:r>
          </w:p>
        </w:tc>
      </w:tr>
      <w:tr w:rsidR="006D32A2" w:rsidRPr="00D31479" w:rsidTr="0033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rPr>
          <w:gridAfter w:val="1"/>
          <w:wAfter w:w="25" w:type="dxa"/>
          <w:trHeight w:val="105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освоивших основную образовательную программу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Default="006D32A2" w:rsidP="00332E80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>
              <w:t>Результаты мониторинга</w:t>
            </w:r>
          </w:p>
        </w:tc>
      </w:tr>
      <w:tr w:rsidR="006D32A2" w:rsidRPr="00D31479" w:rsidTr="0033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rPr>
          <w:gridAfter w:val="1"/>
          <w:wAfter w:w="25" w:type="dxa"/>
          <w:trHeight w:val="51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r w:rsidRPr="00D31479">
              <w:t xml:space="preserve">Доля </w:t>
            </w:r>
            <w:proofErr w:type="gramStart"/>
            <w:r w:rsidRPr="00D31479">
              <w:t>обучающихся</w:t>
            </w:r>
            <w:proofErr w:type="gramEnd"/>
            <w:r w:rsidRPr="00D31479">
              <w:t>, освоивших программу основного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 w:rsidRPr="00D31479"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>
              <w:t>100</w:t>
            </w:r>
            <w:r w:rsidRPr="00D314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 w:rsidRPr="00D3147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 w:rsidRPr="00892A26">
              <w:t>Протоколы ГИА</w:t>
            </w:r>
          </w:p>
        </w:tc>
      </w:tr>
      <w:tr w:rsidR="006D32A2" w:rsidRPr="00D31479" w:rsidTr="0033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rPr>
          <w:gridAfter w:val="1"/>
          <w:wAfter w:w="25" w:type="dxa"/>
          <w:trHeight w:val="79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r w:rsidRPr="00D31479">
              <w:t xml:space="preserve">Доля </w:t>
            </w:r>
            <w:proofErr w:type="gramStart"/>
            <w:r w:rsidRPr="00D31479">
              <w:t>обучающихся</w:t>
            </w:r>
            <w:proofErr w:type="gramEnd"/>
            <w:r w:rsidRPr="00D31479">
              <w:t>, освоивших программу среднего (полного)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 w:rsidRPr="00D31479"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 w:rsidRPr="00D31479">
              <w:t> </w:t>
            </w: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>
              <w:t>0</w:t>
            </w:r>
            <w:r w:rsidRPr="00D314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 w:rsidRPr="00D3147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 w:rsidRPr="00892A26">
              <w:t>Протоколы ЕГЭ</w:t>
            </w:r>
          </w:p>
        </w:tc>
      </w:tr>
      <w:tr w:rsidR="006D32A2" w:rsidRPr="00D31479" w:rsidTr="0033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rPr>
          <w:gridAfter w:val="1"/>
          <w:wAfter w:w="25" w:type="dxa"/>
          <w:trHeight w:val="56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r w:rsidRPr="00D31479">
              <w:t>Наличие у всех педагогических работников высшего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 w:rsidRPr="00D31479"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>
              <w:t>60</w:t>
            </w:r>
            <w:r w:rsidRPr="00D314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 w:rsidRPr="00D3147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 w:rsidRPr="00D31479">
              <w:t>Форма отчета № 83-рик</w:t>
            </w:r>
          </w:p>
        </w:tc>
      </w:tr>
      <w:tr w:rsidR="006D32A2" w:rsidRPr="00D31479" w:rsidTr="0033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rPr>
          <w:gridAfter w:val="1"/>
          <w:wAfter w:w="25" w:type="dxa"/>
          <w:trHeight w:val="56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r w:rsidRPr="00D31479">
              <w:t>Доля педагогических работников прошедших повышение квалификации не реже 1 раза в 5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 w:rsidRPr="00D31479"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 w:rsidRPr="00D31479">
              <w:t> </w:t>
            </w: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 w:rsidRPr="00D3147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 w:rsidRPr="00D31479">
              <w:t>Перспективный план повышения квалификации</w:t>
            </w:r>
          </w:p>
        </w:tc>
      </w:tr>
      <w:tr w:rsidR="006D32A2" w:rsidRPr="00D31479" w:rsidTr="0033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rPr>
          <w:gridAfter w:val="1"/>
          <w:wAfter w:w="25" w:type="dxa"/>
          <w:trHeight w:val="11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r w:rsidRPr="00D31479">
              <w:t>Наличие оборудования и инструментов, расходных материалов, используемых для оказания услуги в соответствии с лицензионными требованиями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>
              <w:t>соответствие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r>
              <w:t>соответствует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>
              <w:t>соответствует</w:t>
            </w:r>
            <w:r w:rsidRPr="00D314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 w:rsidRPr="00D3147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2A2" w:rsidRPr="00D31479" w:rsidRDefault="006D32A2" w:rsidP="00332E80">
            <w:pPr>
              <w:jc w:val="center"/>
            </w:pPr>
            <w:r w:rsidRPr="00892A26">
              <w:t xml:space="preserve">Данные мониторинга и инвентаризации </w:t>
            </w:r>
          </w:p>
        </w:tc>
      </w:tr>
    </w:tbl>
    <w:p w:rsidR="006D32A2" w:rsidRPr="00ED340E" w:rsidRDefault="006D32A2" w:rsidP="006D32A2">
      <w:pPr>
        <w:ind w:firstLine="720"/>
        <w:jc w:val="both"/>
      </w:pPr>
    </w:p>
    <w:p w:rsidR="006D32A2" w:rsidRPr="004C4198" w:rsidRDefault="006D32A2" w:rsidP="006D32A2">
      <w:pPr>
        <w:pStyle w:val="a8"/>
        <w:ind w:firstLine="708"/>
        <w:rPr>
          <w:rFonts w:ascii="Times New Roman" w:hAnsi="Times New Roman" w:cs="Times New Roman"/>
        </w:rPr>
      </w:pPr>
      <w:r w:rsidRPr="00ED340E">
        <w:rPr>
          <w:rFonts w:ascii="Times New Roman" w:hAnsi="Times New Roman" w:cs="Times New Roman"/>
        </w:rPr>
        <w:t>8.2. Сроки представления отчетов об исполнении муниципального</w:t>
      </w:r>
      <w:r>
        <w:rPr>
          <w:rFonts w:ascii="Times New Roman" w:hAnsi="Times New Roman" w:cs="Times New Roman"/>
        </w:rPr>
        <w:t xml:space="preserve"> </w:t>
      </w:r>
      <w:r w:rsidRPr="00ED340E"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 –</w:t>
      </w:r>
      <w:r w:rsidRPr="00ED34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раз в год до 20 января. </w:t>
      </w:r>
    </w:p>
    <w:p w:rsidR="006D32A2" w:rsidRPr="004C4198" w:rsidRDefault="006D32A2" w:rsidP="006D32A2">
      <w:pPr>
        <w:pStyle w:val="a8"/>
        <w:ind w:firstLine="708"/>
        <w:rPr>
          <w:rFonts w:ascii="Times New Roman" w:hAnsi="Times New Roman" w:cs="Times New Roman"/>
        </w:rPr>
      </w:pPr>
      <w:r w:rsidRPr="00ED340E">
        <w:rPr>
          <w:rFonts w:ascii="Times New Roman" w:hAnsi="Times New Roman" w:cs="Times New Roman"/>
        </w:rPr>
        <w:t>8.3. Иные требования к отчетности об исполнении муниципального</w:t>
      </w:r>
      <w:r>
        <w:rPr>
          <w:rFonts w:ascii="Times New Roman" w:hAnsi="Times New Roman" w:cs="Times New Roman"/>
        </w:rPr>
        <w:t xml:space="preserve"> </w:t>
      </w:r>
      <w:r w:rsidRPr="00ED340E"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 </w:t>
      </w:r>
      <w:r w:rsidRPr="004C419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отсутствуют</w:t>
      </w:r>
    </w:p>
    <w:p w:rsidR="006D32A2" w:rsidRPr="00ED340E" w:rsidRDefault="006D32A2" w:rsidP="006D32A2">
      <w:pPr>
        <w:pStyle w:val="a8"/>
        <w:ind w:firstLine="708"/>
        <w:rPr>
          <w:rFonts w:ascii="Times New Roman" w:hAnsi="Times New Roman" w:cs="Times New Roman"/>
        </w:rPr>
      </w:pPr>
      <w:r w:rsidRPr="00ED340E">
        <w:rPr>
          <w:rFonts w:ascii="Times New Roman" w:hAnsi="Times New Roman" w:cs="Times New Roman"/>
        </w:rPr>
        <w:t>9. Иная информация</w:t>
      </w:r>
      <w:r>
        <w:rPr>
          <w:rFonts w:ascii="Times New Roman" w:hAnsi="Times New Roman" w:cs="Times New Roman"/>
        </w:rPr>
        <w:t xml:space="preserve"> необходимая </w:t>
      </w:r>
      <w:r w:rsidRPr="00ED340E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исполнения </w:t>
      </w:r>
      <w:r w:rsidRPr="00ED340E">
        <w:rPr>
          <w:rFonts w:ascii="Times New Roman" w:hAnsi="Times New Roman" w:cs="Times New Roman"/>
        </w:rPr>
        <w:t>(</w:t>
      </w:r>
      <w:proofErr w:type="gramStart"/>
      <w:r w:rsidRPr="00ED340E"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ED340E">
        <w:rPr>
          <w:rFonts w:ascii="Times New Roman" w:hAnsi="Times New Roman" w:cs="Times New Roman"/>
        </w:rPr>
        <w:t>исполнением)</w:t>
      </w:r>
      <w:r>
        <w:rPr>
          <w:rFonts w:ascii="Times New Roman" w:hAnsi="Times New Roman" w:cs="Times New Roman"/>
        </w:rPr>
        <w:t xml:space="preserve"> </w:t>
      </w:r>
      <w:r w:rsidRPr="00ED340E">
        <w:rPr>
          <w:rFonts w:ascii="Times New Roman" w:hAnsi="Times New Roman" w:cs="Times New Roman"/>
        </w:rPr>
        <w:t xml:space="preserve">муниципального задания </w:t>
      </w:r>
      <w:r>
        <w:rPr>
          <w:rFonts w:ascii="Times New Roman" w:hAnsi="Times New Roman" w:cs="Times New Roman"/>
        </w:rPr>
        <w:t>- отсутствует</w:t>
      </w:r>
    </w:p>
    <w:p w:rsidR="00887122" w:rsidRPr="00ED340E" w:rsidRDefault="00887122" w:rsidP="00313A55">
      <w:pPr>
        <w:pStyle w:val="a8"/>
        <w:ind w:firstLine="708"/>
        <w:rPr>
          <w:rFonts w:ascii="Times New Roman" w:hAnsi="Times New Roman" w:cs="Times New Roman"/>
        </w:rPr>
      </w:pPr>
    </w:p>
    <w:sectPr w:rsidR="00887122" w:rsidRPr="00ED340E" w:rsidSect="00892A26">
      <w:footerReference w:type="default" r:id="rId8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122" w:rsidRDefault="00887122" w:rsidP="005C59F1">
      <w:r>
        <w:separator/>
      </w:r>
    </w:p>
  </w:endnote>
  <w:endnote w:type="continuationSeparator" w:id="1">
    <w:p w:rsidR="00887122" w:rsidRDefault="00887122" w:rsidP="005C5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22" w:rsidRDefault="000C02FB">
    <w:pPr>
      <w:pStyle w:val="aa"/>
      <w:jc w:val="right"/>
    </w:pPr>
    <w:fldSimple w:instr=" PAGE   \* MERGEFORMAT ">
      <w:r w:rsidR="006D32A2">
        <w:rPr>
          <w:noProof/>
        </w:rPr>
        <w:t>1</w:t>
      </w:r>
    </w:fldSimple>
  </w:p>
  <w:p w:rsidR="00887122" w:rsidRDefault="008871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122" w:rsidRDefault="00887122" w:rsidP="005C59F1">
      <w:r>
        <w:separator/>
      </w:r>
    </w:p>
  </w:footnote>
  <w:footnote w:type="continuationSeparator" w:id="1">
    <w:p w:rsidR="00887122" w:rsidRDefault="00887122" w:rsidP="005C5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3E37"/>
    <w:multiLevelType w:val="multilevel"/>
    <w:tmpl w:val="BCCC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47E0F01"/>
    <w:multiLevelType w:val="hybridMultilevel"/>
    <w:tmpl w:val="810ADE7C"/>
    <w:lvl w:ilvl="0" w:tplc="FCEC7E44">
      <w:start w:val="1"/>
      <w:numFmt w:val="decimal"/>
      <w:lvlText w:val="%1."/>
      <w:lvlJc w:val="left"/>
      <w:pPr>
        <w:ind w:left="118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F66"/>
    <w:rsid w:val="000511E0"/>
    <w:rsid w:val="000778D5"/>
    <w:rsid w:val="000A687B"/>
    <w:rsid w:val="000C02FB"/>
    <w:rsid w:val="000C5837"/>
    <w:rsid w:val="000F5C0F"/>
    <w:rsid w:val="00110F61"/>
    <w:rsid w:val="001A01BE"/>
    <w:rsid w:val="001B75F3"/>
    <w:rsid w:val="001E7192"/>
    <w:rsid w:val="002413BA"/>
    <w:rsid w:val="00244E25"/>
    <w:rsid w:val="002849F2"/>
    <w:rsid w:val="00290C0B"/>
    <w:rsid w:val="002B0133"/>
    <w:rsid w:val="002B0F14"/>
    <w:rsid w:val="002C6CA1"/>
    <w:rsid w:val="00313A55"/>
    <w:rsid w:val="003414CC"/>
    <w:rsid w:val="00350447"/>
    <w:rsid w:val="00354E81"/>
    <w:rsid w:val="00385927"/>
    <w:rsid w:val="004148A0"/>
    <w:rsid w:val="00445641"/>
    <w:rsid w:val="00452FF4"/>
    <w:rsid w:val="004C4198"/>
    <w:rsid w:val="004E3765"/>
    <w:rsid w:val="00517B28"/>
    <w:rsid w:val="00573BD0"/>
    <w:rsid w:val="005A0DF4"/>
    <w:rsid w:val="005A35C0"/>
    <w:rsid w:val="005C59F1"/>
    <w:rsid w:val="005D6166"/>
    <w:rsid w:val="005D7C76"/>
    <w:rsid w:val="006058BB"/>
    <w:rsid w:val="00655F32"/>
    <w:rsid w:val="00683445"/>
    <w:rsid w:val="0068394A"/>
    <w:rsid w:val="006B5645"/>
    <w:rsid w:val="006D08CE"/>
    <w:rsid w:val="006D32A2"/>
    <w:rsid w:val="00711DA9"/>
    <w:rsid w:val="00716776"/>
    <w:rsid w:val="00746854"/>
    <w:rsid w:val="007D2886"/>
    <w:rsid w:val="008115EC"/>
    <w:rsid w:val="00816991"/>
    <w:rsid w:val="00887122"/>
    <w:rsid w:val="00892A26"/>
    <w:rsid w:val="008B1572"/>
    <w:rsid w:val="008B432A"/>
    <w:rsid w:val="0091568B"/>
    <w:rsid w:val="00960AA9"/>
    <w:rsid w:val="009830D3"/>
    <w:rsid w:val="009A0F47"/>
    <w:rsid w:val="009B7F66"/>
    <w:rsid w:val="009C5813"/>
    <w:rsid w:val="009D1C2D"/>
    <w:rsid w:val="009E19DF"/>
    <w:rsid w:val="00A50174"/>
    <w:rsid w:val="00A55B44"/>
    <w:rsid w:val="00A91C1A"/>
    <w:rsid w:val="00A95650"/>
    <w:rsid w:val="00AA2DF9"/>
    <w:rsid w:val="00AC6229"/>
    <w:rsid w:val="00B00BFC"/>
    <w:rsid w:val="00B50C7B"/>
    <w:rsid w:val="00B541AC"/>
    <w:rsid w:val="00B5451A"/>
    <w:rsid w:val="00B64EAD"/>
    <w:rsid w:val="00BD2B49"/>
    <w:rsid w:val="00C10461"/>
    <w:rsid w:val="00C12D03"/>
    <w:rsid w:val="00C45F8C"/>
    <w:rsid w:val="00C62C87"/>
    <w:rsid w:val="00CB5E14"/>
    <w:rsid w:val="00D31479"/>
    <w:rsid w:val="00D52A6B"/>
    <w:rsid w:val="00DA5D27"/>
    <w:rsid w:val="00E0619A"/>
    <w:rsid w:val="00E85C44"/>
    <w:rsid w:val="00EA7739"/>
    <w:rsid w:val="00ED340E"/>
    <w:rsid w:val="00F22A37"/>
    <w:rsid w:val="00F22B3A"/>
    <w:rsid w:val="00F546CC"/>
    <w:rsid w:val="00F55020"/>
    <w:rsid w:val="00F80160"/>
    <w:rsid w:val="00F92D96"/>
    <w:rsid w:val="00FA7CE0"/>
    <w:rsid w:val="00FC15C5"/>
    <w:rsid w:val="00FC77B0"/>
    <w:rsid w:val="00FF1D09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8592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385927"/>
    <w:rPr>
      <w:b/>
      <w:bCs/>
      <w:sz w:val="24"/>
      <w:szCs w:val="24"/>
      <w:lang w:val="ru-RU" w:eastAsia="ru-RU"/>
    </w:rPr>
  </w:style>
  <w:style w:type="paragraph" w:styleId="a5">
    <w:name w:val="No Spacing"/>
    <w:uiPriority w:val="99"/>
    <w:qFormat/>
    <w:rsid w:val="009B7F66"/>
    <w:rPr>
      <w:sz w:val="24"/>
      <w:szCs w:val="24"/>
    </w:rPr>
  </w:style>
  <w:style w:type="paragraph" w:customStyle="1" w:styleId="ConsPlusCell">
    <w:name w:val="ConsPlusCell"/>
    <w:uiPriority w:val="99"/>
    <w:rsid w:val="009B7F6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9B7F66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9B7F66"/>
    <w:rPr>
      <w:color w:val="008000"/>
    </w:rPr>
  </w:style>
  <w:style w:type="paragraph" w:customStyle="1" w:styleId="a8">
    <w:name w:val="Таблицы (моноширинный)"/>
    <w:basedOn w:val="a"/>
    <w:next w:val="a"/>
    <w:uiPriority w:val="99"/>
    <w:rsid w:val="009B7F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uiPriority w:val="99"/>
    <w:rsid w:val="009B7F6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7F6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9B7F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B7F66"/>
    <w:rPr>
      <w:sz w:val="24"/>
      <w:szCs w:val="24"/>
    </w:rPr>
  </w:style>
  <w:style w:type="paragraph" w:styleId="ac">
    <w:name w:val="List Paragraph"/>
    <w:basedOn w:val="a"/>
    <w:uiPriority w:val="99"/>
    <w:qFormat/>
    <w:rsid w:val="004148A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1396</Words>
  <Characters>10197</Characters>
  <Application>Microsoft Office Word</Application>
  <DocSecurity>0</DocSecurity>
  <Lines>84</Lines>
  <Paragraphs>23</Paragraphs>
  <ScaleCrop>false</ScaleCrop>
  <Company>МОУ СОШ № 9</Company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Комп-1</cp:lastModifiedBy>
  <cp:revision>12</cp:revision>
  <cp:lastPrinted>2014-03-17T05:05:00Z</cp:lastPrinted>
  <dcterms:created xsi:type="dcterms:W3CDTF">2013-04-18T12:06:00Z</dcterms:created>
  <dcterms:modified xsi:type="dcterms:W3CDTF">2015-01-20T07:35:00Z</dcterms:modified>
</cp:coreProperties>
</file>