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B" w:rsidRDefault="00497C4F" w:rsidP="00B95D5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  <w:r w:rsidR="00B95D5B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технологии 5 класс.</w:t>
      </w:r>
      <w:r w:rsidR="00B95D5B">
        <w:rPr>
          <w:rFonts w:ascii="Times New Roman" w:hAnsi="Times New Roman"/>
          <w:sz w:val="24"/>
          <w:szCs w:val="24"/>
        </w:rPr>
        <w:t xml:space="preserve">         </w:t>
      </w:r>
    </w:p>
    <w:p w:rsidR="00497C4F" w:rsidRPr="00685269" w:rsidRDefault="00B95D5B" w:rsidP="00B95D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gramStart"/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Феде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дованных или допущенных к использованию в образо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="00497C4F" w:rsidRPr="00685269">
        <w:rPr>
          <w:rFonts w:ascii="Times New Roman" w:hAnsi="Times New Roman" w:cs="Times New Roman"/>
          <w:sz w:val="24"/>
          <w:szCs w:val="24"/>
        </w:rPr>
        <w:t xml:space="preserve"> 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t>планирования учебного материала В.Д.Симоненко (вариант для мальчиков) и требований к ре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 общего образования, представленных в Фе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деральном образовательном государственном стан</w:t>
      </w:r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дарте общего</w:t>
      </w:r>
      <w:proofErr w:type="gramEnd"/>
      <w:r w:rsidR="00497C4F" w:rsidRPr="0068526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497C4F" w:rsidRPr="00685269" w:rsidRDefault="00497C4F" w:rsidP="00497C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5269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ис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пользование учебника «Технология. Индустриальные технологии. 5 класс».  Учебник 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щихся общеобразовательных учреждений./ А.Т. Тищенко.  В.Д.Симо</w:t>
      </w:r>
      <w:r w:rsidR="004137C4">
        <w:rPr>
          <w:rFonts w:ascii="Times New Roman" w:hAnsi="Times New Roman" w:cs="Times New Roman"/>
          <w:color w:val="000000"/>
          <w:sz w:val="24"/>
          <w:szCs w:val="24"/>
        </w:rPr>
        <w:t xml:space="preserve">ненко.- М.: </w:t>
      </w:r>
      <w:proofErr w:type="spellStart"/>
      <w:r w:rsidR="004137C4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="004137C4">
        <w:rPr>
          <w:rFonts w:ascii="Times New Roman" w:hAnsi="Times New Roman" w:cs="Times New Roman"/>
          <w:color w:val="000000"/>
          <w:sz w:val="24"/>
          <w:szCs w:val="24"/>
        </w:rPr>
        <w:t xml:space="preserve"> - Граф, 2014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C4F" w:rsidRPr="006C1AD3" w:rsidRDefault="00497C4F" w:rsidP="00497C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A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Цели обучения:</w:t>
      </w:r>
    </w:p>
    <w:p w:rsidR="00497C4F" w:rsidRPr="00685269" w:rsidRDefault="00497C4F" w:rsidP="00497C4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представления о техносфере, основанного на приобретённых знаниях, умениях и спосо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бах деятельности;</w:t>
      </w:r>
    </w:p>
    <w:p w:rsidR="00497C4F" w:rsidRPr="006C1AD3" w:rsidRDefault="00497C4F" w:rsidP="00497C4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6C1AD3">
        <w:rPr>
          <w:rFonts w:ascii="Times New Roman" w:eastAsia="Calibri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97C4F" w:rsidRPr="00685269" w:rsidRDefault="00497C4F" w:rsidP="00497C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497C4F" w:rsidRPr="00685269" w:rsidRDefault="00497C4F" w:rsidP="00497C4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приобретение опыта разнообразной практической деятель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техническими объектами, опыта познания и само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образования, опыта созидательной, преобразующей, твор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деятельности;</w:t>
      </w:r>
      <w:r w:rsidRPr="0068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F" w:rsidRPr="006C1AD3" w:rsidRDefault="00497C4F" w:rsidP="00497C4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C1AD3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к выбору инди</w:t>
      </w:r>
      <w:r w:rsidRPr="006C1AD3">
        <w:rPr>
          <w:rFonts w:ascii="Times New Roman" w:hAnsi="Times New Roman"/>
          <w:color w:val="000000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6C1AD3">
        <w:rPr>
          <w:rFonts w:ascii="Times New Roman" w:hAnsi="Times New Roman"/>
          <w:color w:val="000000"/>
          <w:sz w:val="24"/>
          <w:szCs w:val="24"/>
        </w:rPr>
        <w:softHyphen/>
        <w:t>изводства;</w:t>
      </w:r>
      <w:r w:rsidRPr="006C1AD3">
        <w:rPr>
          <w:rFonts w:ascii="Times New Roman" w:eastAsia="Calibri" w:hAnsi="Times New Roman"/>
          <w:sz w:val="24"/>
          <w:szCs w:val="24"/>
        </w:rPr>
        <w:t xml:space="preserve"> </w:t>
      </w:r>
    </w:p>
    <w:p w:rsidR="00497C4F" w:rsidRPr="006C1AD3" w:rsidRDefault="00497C4F" w:rsidP="00497C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C1AD3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497C4F" w:rsidRPr="006C1AD3" w:rsidRDefault="00497C4F" w:rsidP="00497C4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A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Задачи обучения:</w:t>
      </w:r>
      <w:r w:rsidRPr="006C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F" w:rsidRPr="006C1AD3" w:rsidRDefault="00497C4F" w:rsidP="00497C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C1AD3">
        <w:rPr>
          <w:rFonts w:ascii="Times New Roman" w:hAnsi="Times New Roman"/>
          <w:color w:val="000000"/>
          <w:sz w:val="24"/>
          <w:szCs w:val="24"/>
        </w:rPr>
        <w:t>овладение</w:t>
      </w:r>
      <w:r w:rsidRPr="006C1AD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</w:t>
      </w:r>
    </w:p>
    <w:p w:rsidR="00497C4F" w:rsidRPr="006C1AD3" w:rsidRDefault="00497C4F" w:rsidP="00497C4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6C1AD3">
        <w:rPr>
          <w:rFonts w:ascii="Times New Roman" w:eastAsia="Calibri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97C4F" w:rsidRPr="006C1AD3" w:rsidRDefault="00497C4F" w:rsidP="00497C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6C1AD3">
        <w:rPr>
          <w:rFonts w:ascii="Times New Roman" w:eastAsia="Calibri" w:hAnsi="Times New Roman"/>
          <w:sz w:val="24"/>
          <w:szCs w:val="24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t>Приоритетными методами обучения индустриальным техно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логиям являются упражнения, лабораторно-практические и прак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>но-практические работы выполняются преимущественно по ма</w:t>
      </w:r>
      <w:r w:rsidRPr="006852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териаловедению и машиноведению. </w:t>
      </w:r>
    </w:p>
    <w:p w:rsidR="00B95D5B" w:rsidRDefault="00B95D5B" w:rsidP="00B95D5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Аннотация к рабочей программе по </w:t>
      </w:r>
      <w:r w:rsidR="00C856A2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/>
          <w:bCs/>
          <w:sz w:val="24"/>
          <w:szCs w:val="24"/>
        </w:rPr>
        <w:t>6 класс.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7C4F" w:rsidRPr="00DB28EA" w:rsidRDefault="00497C4F" w:rsidP="00497C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8EA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Феде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образования, примерной программы основного общего образования по технологии, федерального перечня учебников, рекомен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дованных или допущенных к использованию в образо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вательном процессе в образовательных учреждениях, базисного учебного плана, авторского тематического</w:t>
      </w:r>
      <w:r w:rsidRPr="00DB28EA">
        <w:rPr>
          <w:rFonts w:ascii="Times New Roman" w:hAnsi="Times New Roman" w:cs="Times New Roman"/>
          <w:sz w:val="24"/>
          <w:szCs w:val="24"/>
        </w:rPr>
        <w:t xml:space="preserve"> 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t>планирования учебного материала В.Д.Симоненко (вариант для мальчиков) и требований к ре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 общего образования, представленных в Фе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деральном образовательном государственном стан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дарте общего</w:t>
      </w:r>
      <w:proofErr w:type="gramEnd"/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497C4F" w:rsidRPr="00DB28EA" w:rsidRDefault="00497C4F" w:rsidP="00497C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ис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учебника «Технология. Индустриальные технологии. 6 класс».  Учебник  для обучающихся общеобразовательных учреждений./ А.Т. Тищенко.  В.Д.Симо</w:t>
      </w:r>
      <w:r w:rsidR="004137C4">
        <w:rPr>
          <w:rFonts w:ascii="Times New Roman" w:hAnsi="Times New Roman" w:cs="Times New Roman"/>
          <w:color w:val="000000"/>
          <w:sz w:val="24"/>
          <w:szCs w:val="24"/>
        </w:rPr>
        <w:t>ненко.- М.: Вентана - Граф, 2014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Цели обучения:</w:t>
      </w:r>
      <w:r w:rsidRPr="00DB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F" w:rsidRPr="00DB28EA" w:rsidRDefault="00497C4F" w:rsidP="00497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</w:t>
      </w:r>
      <w:r w:rsidRPr="00DB28EA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</w:t>
      </w:r>
      <w:r w:rsidRPr="00DB28EA">
        <w:rPr>
          <w:rFonts w:ascii="Times New Roman" w:hAnsi="Times New Roman" w:cs="Times New Roman"/>
          <w:sz w:val="24"/>
          <w:szCs w:val="24"/>
        </w:rPr>
        <w:t xml:space="preserve">активное использование знаний, полученных при изучении других учебных предметов, и сформированных универсальных 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sz w:val="24"/>
          <w:szCs w:val="24"/>
        </w:rPr>
        <w:t xml:space="preserve">   учебных действий;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</w:t>
      </w:r>
      <w:r w:rsidRPr="00DB28EA">
        <w:rPr>
          <w:rFonts w:ascii="Times New Roman" w:hAnsi="Times New Roman" w:cs="Times New Roman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</w:t>
      </w:r>
    </w:p>
    <w:p w:rsidR="00497C4F" w:rsidRPr="00DB28EA" w:rsidRDefault="00497C4F" w:rsidP="00497C4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умения </w:t>
      </w:r>
      <w:r w:rsidRPr="00DB28EA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в разных формах деятельности.</w:t>
      </w:r>
    </w:p>
    <w:p w:rsidR="00497C4F" w:rsidRPr="00DB28EA" w:rsidRDefault="00497C4F" w:rsidP="00497C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8EA">
        <w:rPr>
          <w:rFonts w:ascii="Times New Roman" w:eastAsia="Calibri" w:hAnsi="Times New Roman" w:cs="Times New Roman"/>
          <w:sz w:val="24"/>
          <w:szCs w:val="24"/>
        </w:rPr>
        <w:t>-формирование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97C4F" w:rsidRPr="00DB28EA" w:rsidRDefault="00497C4F" w:rsidP="00497C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 xml:space="preserve">-становление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497C4F" w:rsidRPr="00DB28EA" w:rsidRDefault="00497C4F" w:rsidP="00497C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-формирование готовности и способности к выбору инди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изводства;</w:t>
      </w:r>
      <w:r w:rsidRPr="00DB2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C4F" w:rsidRPr="00DB28EA" w:rsidRDefault="00497C4F" w:rsidP="00497C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Задачи обучения:</w:t>
      </w:r>
      <w:r w:rsidRPr="00DB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4F" w:rsidRPr="00DB28EA" w:rsidRDefault="00497C4F" w:rsidP="00497C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8EA">
        <w:rPr>
          <w:rFonts w:ascii="Times New Roman" w:eastAsia="Calibri" w:hAnsi="Times New Roman" w:cs="Times New Roman"/>
          <w:sz w:val="24"/>
          <w:szCs w:val="24"/>
        </w:rPr>
        <w:t xml:space="preserve">-приобретение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t>Приоритетными методами обучения индустриальным техно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логиям являются упражнения, лабораторно-практические и прак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работы, выполнение творческих проектов. Лаборатор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>но-практические работы выполняются преимущественно по ма</w:t>
      </w:r>
      <w:r w:rsidRPr="00DB28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териаловедению и машиноведению. </w:t>
      </w:r>
    </w:p>
    <w:p w:rsidR="00497C4F" w:rsidRPr="00DB28EA" w:rsidRDefault="00497C4F" w:rsidP="00497C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E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B28EA">
        <w:rPr>
          <w:rFonts w:ascii="Times New Roman" w:eastAsia="Calibri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97C4F" w:rsidRPr="00DB28EA" w:rsidRDefault="00497C4F" w:rsidP="00497C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EA">
        <w:rPr>
          <w:rFonts w:ascii="Times New Roman" w:hAnsi="Times New Roman" w:cs="Times New Roman"/>
          <w:color w:val="000000"/>
          <w:sz w:val="24"/>
          <w:szCs w:val="24"/>
        </w:rPr>
        <w:t>-овладение</w:t>
      </w:r>
      <w:r w:rsidRPr="00DB28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</w:t>
      </w: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C4F" w:rsidRPr="00320C6E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4D274D" w:rsidRDefault="004D274D" w:rsidP="00497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D5B" w:rsidRDefault="00B95D5B" w:rsidP="00497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5D5B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Аннотация к рабочей программе по </w:t>
      </w:r>
      <w:r w:rsidR="00C856A2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/>
          <w:bCs/>
          <w:sz w:val="24"/>
          <w:szCs w:val="24"/>
        </w:rPr>
        <w:t>7 класс.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F1F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</w:t>
      </w:r>
      <w:r w:rsidRPr="005F1F87">
        <w:rPr>
          <w:rFonts w:ascii="Times New Roman" w:hAnsi="Times New Roman" w:cs="Times New Roman"/>
          <w:sz w:val="24"/>
          <w:szCs w:val="24"/>
        </w:rPr>
        <w:t>Настоящая рабочая программа по  технологии разработана  на основе федерального компонента   Государственного  стандарта  основного общего образования.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sz w:val="24"/>
          <w:szCs w:val="24"/>
        </w:rPr>
        <w:t xml:space="preserve"> Программа для 7 класса по технологии  ориентирована на использование учебника: «Технология 7 класс, вариант для мальчиков» под редакцией В.Д.Сим</w:t>
      </w:r>
      <w:r w:rsidR="004137C4">
        <w:rPr>
          <w:rFonts w:ascii="Times New Roman" w:hAnsi="Times New Roman" w:cs="Times New Roman"/>
          <w:sz w:val="24"/>
          <w:szCs w:val="24"/>
        </w:rPr>
        <w:t>оненко  М. «</w:t>
      </w:r>
      <w:proofErr w:type="spellStart"/>
      <w:r w:rsidR="004137C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137C4">
        <w:rPr>
          <w:rFonts w:ascii="Times New Roman" w:hAnsi="Times New Roman" w:cs="Times New Roman"/>
          <w:sz w:val="24"/>
          <w:szCs w:val="24"/>
        </w:rPr>
        <w:t xml:space="preserve"> - Граф» 2014</w:t>
      </w:r>
      <w:r w:rsidRPr="005F1F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5D5B" w:rsidRPr="005F1F87" w:rsidRDefault="00B95D5B" w:rsidP="00B95D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F87">
        <w:rPr>
          <w:rFonts w:ascii="Times New Roman" w:hAnsi="Times New Roman" w:cs="Times New Roman"/>
          <w:sz w:val="24"/>
          <w:szCs w:val="24"/>
        </w:rPr>
        <w:t>Рабочая программа включает основное содержание  с примерным распределением  часов  по  разделам  и  темам курса, практических работ и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проекта.  Обучающиеся </w:t>
      </w:r>
      <w:r w:rsidRPr="005F1F87">
        <w:rPr>
          <w:rFonts w:ascii="Times New Roman" w:hAnsi="Times New Roman" w:cs="Times New Roman"/>
          <w:sz w:val="24"/>
          <w:szCs w:val="24"/>
        </w:rPr>
        <w:t xml:space="preserve">продолжают освоение  технологии  обработки древесины и металлов. Научатся настраивать деревообрабатывающие инструменты, применять техническое оборудование школьной мастерской при точении конических и фасонных  деталей. С  технологией обработки металлов, знакомятся с элементами машиноведения, изучают профессии связанные с технологией обработки металлов, художественная  обработка металла, устройством </w:t>
      </w:r>
      <w:r w:rsidRPr="005F1F8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электродвигателя. </w:t>
      </w:r>
    </w:p>
    <w:p w:rsidR="00B95D5B" w:rsidRPr="005F1F87" w:rsidRDefault="00B95D5B" w:rsidP="00B95D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F87">
        <w:rPr>
          <w:rFonts w:ascii="Times New Roman" w:hAnsi="Times New Roman" w:cs="Times New Roman"/>
          <w:sz w:val="24"/>
          <w:szCs w:val="24"/>
        </w:rPr>
        <w:t xml:space="preserve">Примерная программа  построена по традиционным направлениям обучения школьников: 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sz w:val="24"/>
          <w:szCs w:val="24"/>
        </w:rPr>
        <w:t>Технический труд – 52 часов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sz w:val="24"/>
          <w:szCs w:val="24"/>
        </w:rPr>
        <w:t>Целями обучения  являются: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noProof/>
          <w:sz w:val="24"/>
          <w:szCs w:val="24"/>
        </w:rPr>
        <w:t></w:t>
      </w:r>
      <w:r w:rsidRPr="005F1F87">
        <w:rPr>
          <w:rFonts w:ascii="Times New Roman" w:hAnsi="Times New Roman" w:cs="Times New Roman"/>
          <w:sz w:val="24"/>
          <w:szCs w:val="24"/>
        </w:rPr>
        <w:t xml:space="preserve"> вести экологически здоровый образ жизни;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noProof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раскрыть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1F87">
        <w:rPr>
          <w:rFonts w:ascii="Times New Roman" w:hAnsi="Times New Roman" w:cs="Times New Roman"/>
          <w:sz w:val="24"/>
          <w:szCs w:val="24"/>
        </w:rPr>
        <w:t xml:space="preserve"> художественное понимание при работе с древесиной, металлом, природным материалом, создание условий для развития творческой личности.</w:t>
      </w:r>
    </w:p>
    <w:p w:rsidR="00B95D5B" w:rsidRPr="005F1F87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noProof/>
          <w:sz w:val="24"/>
          <w:szCs w:val="24"/>
        </w:rPr>
        <w:t></w:t>
      </w:r>
      <w:r w:rsidRPr="005F1F87">
        <w:rPr>
          <w:rFonts w:ascii="Times New Roman" w:hAnsi="Times New Roman" w:cs="Times New Roman"/>
          <w:sz w:val="24"/>
          <w:szCs w:val="24"/>
        </w:rPr>
        <w:t xml:space="preserve"> овладение технологией  обработки материалов с применением станков</w:t>
      </w:r>
      <w:proofErr w:type="gramStart"/>
      <w:r w:rsidRPr="005F1F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F87">
        <w:rPr>
          <w:rFonts w:ascii="Times New Roman" w:hAnsi="Times New Roman" w:cs="Times New Roman"/>
          <w:sz w:val="24"/>
          <w:szCs w:val="24"/>
        </w:rPr>
        <w:t xml:space="preserve">электроинструментов. </w:t>
      </w:r>
    </w:p>
    <w:p w:rsidR="00B95D5B" w:rsidRPr="005F1F87" w:rsidRDefault="00B95D5B" w:rsidP="00B95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F87">
        <w:rPr>
          <w:rFonts w:ascii="Times New Roman" w:hAnsi="Times New Roman" w:cs="Times New Roman"/>
          <w:noProof/>
          <w:sz w:val="24"/>
          <w:szCs w:val="24"/>
        </w:rPr>
        <w:t></w:t>
      </w:r>
      <w:r w:rsidRPr="005F1F87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материалов.</w:t>
      </w: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5D5B" w:rsidRDefault="00B95D5B" w:rsidP="00497C4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95D5B" w:rsidRDefault="00B95D5B" w:rsidP="00497C4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95D5B" w:rsidRPr="00320C6E" w:rsidRDefault="00B95D5B" w:rsidP="00B95D5B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C856A2">
        <w:rPr>
          <w:rFonts w:ascii="Times New Roman" w:hAnsi="Times New Roman"/>
          <w:b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/>
          <w:bCs/>
          <w:sz w:val="24"/>
          <w:szCs w:val="24"/>
        </w:rPr>
        <w:t>8 класс.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95D5B" w:rsidRPr="00320C6E" w:rsidRDefault="00B95D5B" w:rsidP="00B95D5B">
      <w:pPr>
        <w:keepNext/>
        <w:tabs>
          <w:tab w:val="left" w:pos="21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sz w:val="24"/>
          <w:szCs w:val="24"/>
        </w:rPr>
        <w:t>Настоящая рабочая программа по  технологии разработана  на основе федерального компонента   Государственного  стандарта  основного общего образования.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sz w:val="24"/>
          <w:szCs w:val="24"/>
        </w:rPr>
        <w:t xml:space="preserve"> Программа для 8 класса по технологии  ориентирована на использование учебника: «Технология 8 класс, для обучающихся общеобразовательных учреждений» под редакцией В.Д.Симоненко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C6E">
        <w:rPr>
          <w:rFonts w:ascii="Times New Roman" w:hAnsi="Times New Roman" w:cs="Times New Roman"/>
          <w:sz w:val="24"/>
          <w:szCs w:val="24"/>
        </w:rPr>
        <w:t xml:space="preserve"> 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0C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0C6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0C6E">
        <w:rPr>
          <w:rFonts w:ascii="Times New Roman" w:hAnsi="Times New Roman" w:cs="Times New Roman"/>
          <w:sz w:val="24"/>
          <w:szCs w:val="24"/>
        </w:rPr>
        <w:t xml:space="preserve"> - Граф» 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7C4">
        <w:rPr>
          <w:rFonts w:ascii="Times New Roman" w:hAnsi="Times New Roman" w:cs="Times New Roman"/>
          <w:sz w:val="24"/>
          <w:szCs w:val="24"/>
        </w:rPr>
        <w:t>2014</w:t>
      </w:r>
      <w:r w:rsidRPr="00320C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sz w:val="24"/>
          <w:szCs w:val="24"/>
        </w:rPr>
        <w:t>Программ включает основное содержание  с примерным распределением  часов  по  разделам  и  темам курса, практических работ и творче</w:t>
      </w:r>
      <w:r>
        <w:rPr>
          <w:rFonts w:ascii="Times New Roman" w:hAnsi="Times New Roman" w:cs="Times New Roman"/>
          <w:sz w:val="24"/>
          <w:szCs w:val="24"/>
        </w:rPr>
        <w:t xml:space="preserve">ского проекта.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20C6E">
        <w:rPr>
          <w:rFonts w:ascii="Times New Roman" w:hAnsi="Times New Roman" w:cs="Times New Roman"/>
          <w:sz w:val="24"/>
          <w:szCs w:val="24"/>
        </w:rPr>
        <w:t>ознакомятся с семейной экономикой, художественной обработкой тканей, способами  домашнего строительства и электротехническими работами.</w:t>
      </w:r>
      <w:proofErr w:type="gramEnd"/>
      <w:r w:rsidRPr="00320C6E">
        <w:rPr>
          <w:rFonts w:ascii="Times New Roman" w:hAnsi="Times New Roman" w:cs="Times New Roman"/>
          <w:sz w:val="24"/>
          <w:szCs w:val="24"/>
        </w:rPr>
        <w:t xml:space="preserve"> Примерная программа  построена по традиционным направлениям обучения школьников: 35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sz w:val="24"/>
          <w:szCs w:val="24"/>
        </w:rPr>
        <w:t>Целями обучения  являются: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 w:rsidRPr="00320C6E">
        <w:rPr>
          <w:rFonts w:ascii="Times New Roman" w:hAnsi="Times New Roman" w:cs="Times New Roman"/>
          <w:sz w:val="24"/>
          <w:szCs w:val="24"/>
        </w:rPr>
        <w:t xml:space="preserve"> формирование  у обучающихся освоенных технологических приёмов и формирование знаний и умений выполнения различных технологических операций, в особенности применяемых для бытового назначения. 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 w:rsidRPr="00320C6E">
        <w:rPr>
          <w:rFonts w:ascii="Times New Roman" w:hAnsi="Times New Roman" w:cs="Times New Roman"/>
          <w:sz w:val="24"/>
          <w:szCs w:val="24"/>
        </w:rPr>
        <w:t xml:space="preserve"> формирование технологической культуры, создание условий для развития творческой личности.</w:t>
      </w:r>
    </w:p>
    <w:p w:rsidR="00B95D5B" w:rsidRPr="00320C6E" w:rsidRDefault="00B95D5B" w:rsidP="00B95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 w:rsidRPr="00320C6E">
        <w:rPr>
          <w:rFonts w:ascii="Times New Roman" w:hAnsi="Times New Roman" w:cs="Times New Roman"/>
          <w:sz w:val="24"/>
          <w:szCs w:val="24"/>
        </w:rPr>
        <w:t>овладение обучающихся теоретическими и практическими, современными, прогрессивными и востребованными технологическими процессами, навыками использования технических средств, ремонтно-бытовых инструментов, электронной аппаратуры.</w:t>
      </w:r>
    </w:p>
    <w:p w:rsidR="00B95D5B" w:rsidRPr="00320C6E" w:rsidRDefault="00B95D5B" w:rsidP="00B95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C6E">
        <w:rPr>
          <w:rFonts w:ascii="Times New Roman" w:hAnsi="Times New Roman" w:cs="Times New Roman"/>
          <w:noProof/>
          <w:sz w:val="24"/>
          <w:szCs w:val="24"/>
        </w:rPr>
        <w:sym w:font="Times New Roman" w:char="F0B7"/>
      </w:r>
      <w:r w:rsidRPr="00320C6E">
        <w:rPr>
          <w:rFonts w:ascii="Times New Roman" w:hAnsi="Times New Roman" w:cs="Times New Roman"/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материалов, умениями своевременно и грамотно устранить возникшие неполадки в бытовом столярно-слесарном оборудовании.</w:t>
      </w:r>
    </w:p>
    <w:p w:rsidR="00B95D5B" w:rsidRPr="00497C4F" w:rsidRDefault="00B95D5B" w:rsidP="00497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5D5B" w:rsidRPr="00497C4F" w:rsidSect="0047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97C4F"/>
    <w:rsid w:val="001F196F"/>
    <w:rsid w:val="00240742"/>
    <w:rsid w:val="004137C4"/>
    <w:rsid w:val="00477165"/>
    <w:rsid w:val="00497C4F"/>
    <w:rsid w:val="004D274D"/>
    <w:rsid w:val="004D6C7D"/>
    <w:rsid w:val="00B95D5B"/>
    <w:rsid w:val="00C856A2"/>
    <w:rsid w:val="00F2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2015-10-18T10:10:00Z</dcterms:created>
  <dcterms:modified xsi:type="dcterms:W3CDTF">2016-02-14T10:49:00Z</dcterms:modified>
</cp:coreProperties>
</file>