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5" w:rsidRPr="001F52C5" w:rsidRDefault="001F52C5" w:rsidP="001F52C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52C5">
        <w:rPr>
          <w:rFonts w:ascii="Times New Roman" w:hAnsi="Times New Roman" w:cs="Times New Roman"/>
          <w:b/>
          <w:sz w:val="24"/>
          <w:szCs w:val="24"/>
          <w:lang w:eastAsia="en-US"/>
        </w:rPr>
        <w:t>Управление общего образования администрации   Ртищевского муниципального района Саратовской области</w:t>
      </w:r>
    </w:p>
    <w:p w:rsidR="001F52C5" w:rsidRPr="001F52C5" w:rsidRDefault="001F52C5" w:rsidP="001F52C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«СЛАНЦОВСКАЯ ОСНОВНАЯ ОБЩЕОБРАЗОВАТЕЛЬНАЯ ШКОЛА  РТИЩЕВСКОГО РАЙОНА  САРАТОВСКОЙ ОБЛАСТИ»</w:t>
      </w:r>
    </w:p>
    <w:p w:rsidR="001F52C5" w:rsidRPr="001F52C5" w:rsidRDefault="001F52C5" w:rsidP="001F52C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(МОУ "Сланцовская  ООШ Ртищевского   района  Саратовской области")</w:t>
      </w:r>
    </w:p>
    <w:p w:rsidR="001F52C5" w:rsidRPr="001F52C5" w:rsidRDefault="001F52C5" w:rsidP="001F52C5">
      <w:pPr>
        <w:pStyle w:val="1"/>
        <w:tabs>
          <w:tab w:val="left" w:pos="5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52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2C5" w:rsidRPr="001F52C5" w:rsidRDefault="001F52C5" w:rsidP="001F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C5">
        <w:rPr>
          <w:rFonts w:ascii="Times New Roman" w:hAnsi="Times New Roman" w:cs="Times New Roman"/>
          <w:b/>
          <w:bCs/>
          <w:sz w:val="24"/>
          <w:szCs w:val="24"/>
        </w:rPr>
        <w:t xml:space="preserve">  ПРИКАЗ</w:t>
      </w:r>
    </w:p>
    <w:p w:rsidR="001F52C5" w:rsidRPr="001F52C5" w:rsidRDefault="001F52C5" w:rsidP="001F5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2C5">
        <w:rPr>
          <w:rFonts w:ascii="Times New Roman" w:hAnsi="Times New Roman" w:cs="Times New Roman"/>
          <w:b/>
          <w:bCs/>
          <w:sz w:val="24"/>
          <w:szCs w:val="24"/>
        </w:rPr>
        <w:t xml:space="preserve">            от  02. 09.  2019 года                                                                       № 168-о</w:t>
      </w:r>
    </w:p>
    <w:p w:rsidR="001F52C5" w:rsidRPr="001F52C5" w:rsidRDefault="001F52C5" w:rsidP="001F52C5">
      <w:pPr>
        <w:ind w:right="2409"/>
        <w:rPr>
          <w:rFonts w:ascii="Times New Roman" w:hAnsi="Times New Roman" w:cs="Times New Roman"/>
          <w:b/>
          <w:sz w:val="24"/>
          <w:szCs w:val="24"/>
        </w:rPr>
      </w:pPr>
      <w:r w:rsidRPr="001F52C5">
        <w:rPr>
          <w:rFonts w:ascii="Times New Roman" w:hAnsi="Times New Roman" w:cs="Times New Roman"/>
          <w:b/>
          <w:sz w:val="24"/>
          <w:szCs w:val="24"/>
        </w:rPr>
        <w:t>Об организации работы «горячей линии» по вопросам подготовки и проведения государственной итоговой аттестации по образовательным программам основного  общего образования в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Pr="001F52C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1F52C5" w:rsidRPr="001F52C5" w:rsidRDefault="001F52C5" w:rsidP="001F52C5">
      <w:pPr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F52C5">
        <w:rPr>
          <w:rFonts w:ascii="Times New Roman" w:hAnsi="Times New Roman" w:cs="Times New Roman"/>
          <w:sz w:val="24"/>
          <w:szCs w:val="24"/>
        </w:rPr>
        <w:t>В  целях обеспечения проведения мероприятий по информированию участников государственной итоговой, их родителей (законных представителей) и выпускников прошлых лет на территории Ртищевского муниципального района,</w:t>
      </w:r>
      <w:proofErr w:type="gramEnd"/>
    </w:p>
    <w:p w:rsidR="001F52C5" w:rsidRPr="001F52C5" w:rsidRDefault="001F52C5" w:rsidP="001F5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F52C5" w:rsidRPr="001F52C5" w:rsidRDefault="001F52C5" w:rsidP="001F52C5">
      <w:pPr>
        <w:widowControl w:val="0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Классному руководителю 9 класса, Архиповой В.В. довести до сведения обучающихся и их родителей (законных представителей) информацию о работе «горячей линии» управления общего образования администрации РМР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2019/2020 учебном году.</w:t>
      </w:r>
    </w:p>
    <w:p w:rsidR="001F52C5" w:rsidRPr="001F52C5" w:rsidRDefault="001F52C5" w:rsidP="001F52C5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Работа «горячей линии» осуществляется в соответствии с работой управления общего образования администрации Ртищевского муниципального района по телефону (84540) 4-56-36</w:t>
      </w:r>
    </w:p>
    <w:p w:rsidR="001F52C5" w:rsidRPr="001F52C5" w:rsidRDefault="001F52C5" w:rsidP="001F52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понедельник – пятница      8.00-17.00</w:t>
      </w:r>
    </w:p>
    <w:p w:rsidR="001F52C5" w:rsidRPr="001F52C5" w:rsidRDefault="001F52C5" w:rsidP="001F52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обеденный перерыв           12.00-13.00</w:t>
      </w:r>
    </w:p>
    <w:p w:rsidR="001F52C5" w:rsidRPr="001F52C5" w:rsidRDefault="001F52C5" w:rsidP="001F52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Министерства образования Саратовской области (8452) 49-19-65</w:t>
      </w:r>
    </w:p>
    <w:p w:rsidR="001F52C5" w:rsidRPr="001F52C5" w:rsidRDefault="001F52C5" w:rsidP="001F52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понедельник – пятница      9.00-18.00</w:t>
      </w:r>
    </w:p>
    <w:p w:rsidR="001F52C5" w:rsidRPr="001F52C5" w:rsidRDefault="001F52C5" w:rsidP="001F52C5">
      <w:pPr>
        <w:pStyle w:val="a6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обеденный перерыв            13.00-13.48</w:t>
      </w:r>
    </w:p>
    <w:p w:rsidR="001F52C5" w:rsidRPr="001F52C5" w:rsidRDefault="001F52C5" w:rsidP="001F52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 xml:space="preserve">а также с помощью электронных обращений на сайте Министерства образования области </w:t>
      </w:r>
      <w:hyperlink r:id="rId5" w:history="1">
        <w:r w:rsidRPr="001F52C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1F52C5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1F52C5">
          <w:rPr>
            <w:rStyle w:val="a5"/>
            <w:rFonts w:ascii="Times New Roman" w:hAnsi="Times New Roman"/>
            <w:sz w:val="24"/>
            <w:szCs w:val="24"/>
            <w:lang w:val="en-US"/>
          </w:rPr>
          <w:t>minobr</w:t>
        </w:r>
        <w:proofErr w:type="spellEnd"/>
        <w:r w:rsidRPr="001F52C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F52C5">
          <w:rPr>
            <w:rStyle w:val="a5"/>
            <w:rFonts w:ascii="Times New Roman" w:hAnsi="Times New Roman"/>
            <w:sz w:val="24"/>
            <w:szCs w:val="24"/>
            <w:lang w:val="en-US"/>
          </w:rPr>
          <w:t>saratov</w:t>
        </w:r>
        <w:proofErr w:type="spellEnd"/>
        <w:r w:rsidRPr="001F52C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F52C5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F52C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F52C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F52C5">
        <w:rPr>
          <w:rFonts w:ascii="Times New Roman" w:hAnsi="Times New Roman" w:cs="Times New Roman"/>
          <w:sz w:val="24"/>
          <w:szCs w:val="24"/>
        </w:rPr>
        <w:t xml:space="preserve"> в разделе «Обратная связь».</w:t>
      </w:r>
    </w:p>
    <w:p w:rsidR="001F52C5" w:rsidRPr="001F52C5" w:rsidRDefault="001F52C5" w:rsidP="001F52C5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2C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1F52C5">
        <w:rPr>
          <w:rFonts w:ascii="Times New Roman" w:hAnsi="Times New Roman" w:cs="Times New Roman"/>
          <w:sz w:val="24"/>
          <w:szCs w:val="24"/>
        </w:rPr>
        <w:t xml:space="preserve"> за размещение информационных материалов на сайте ОО Шилкиной Г.В. разместить телефоны «горячей линии» Министерства образования Саратовской области и управления общего образования на официальном сайте ОО.</w:t>
      </w:r>
    </w:p>
    <w:p w:rsidR="001F52C5" w:rsidRPr="001F52C5" w:rsidRDefault="001F52C5" w:rsidP="001F52C5">
      <w:pPr>
        <w:ind w:left="284"/>
        <w:rPr>
          <w:rFonts w:ascii="Times New Roman" w:hAnsi="Times New Roman" w:cs="Times New Roman"/>
          <w:sz w:val="24"/>
          <w:szCs w:val="24"/>
        </w:rPr>
      </w:pPr>
      <w:r w:rsidRPr="001F52C5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1F52C5" w:rsidRPr="001F52C5" w:rsidRDefault="001F52C5" w:rsidP="001F5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1650636"/>
            <wp:effectExtent l="19050" t="0" r="3175" b="0"/>
            <wp:docPr id="1" name="Рисунок 1" descr="F:\приказы\Приказы 20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\Приказы 2019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2C5"/>
    <w:sectPr w:rsidR="00000000" w:rsidSect="001F52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05A2"/>
    <w:multiLevelType w:val="multilevel"/>
    <w:tmpl w:val="86FE51E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isLgl/>
      <w:lvlText w:val="%1.%2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2C5"/>
    <w:rsid w:val="001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2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1F52C5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1">
    <w:name w:val="Без интервала1"/>
    <w:rsid w:val="001F52C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1F52C5"/>
    <w:rPr>
      <w:rFonts w:cs="Times New Roman"/>
      <w:color w:val="0000FF"/>
      <w:u w:val="single"/>
    </w:rPr>
  </w:style>
  <w:style w:type="paragraph" w:customStyle="1" w:styleId="Default">
    <w:name w:val="Default"/>
    <w:rsid w:val="001F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1F52C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nobr.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2019-12-09T16:12:00Z</dcterms:created>
  <dcterms:modified xsi:type="dcterms:W3CDTF">2019-12-09T16:14:00Z</dcterms:modified>
</cp:coreProperties>
</file>